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6BCF75C1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A575C2">
        <w:rPr>
          <w:rFonts w:ascii="Palatino Linotype" w:hAnsi="Palatino Linotype" w:cs="Times New Roman"/>
        </w:rPr>
        <w:t>1</w:t>
      </w:r>
      <w:r w:rsidR="00E906EB">
        <w:rPr>
          <w:rFonts w:ascii="Palatino Linotype" w:hAnsi="Palatino Linotype" w:cs="Times New Roman"/>
        </w:rPr>
        <w:t>9</w:t>
      </w:r>
      <w:r w:rsidR="0086073B">
        <w:rPr>
          <w:rFonts w:ascii="Palatino Linotype" w:hAnsi="Palatino Linotype" w:cs="Times New Roman"/>
        </w:rPr>
        <w:t xml:space="preserve"> </w:t>
      </w:r>
      <w:r w:rsidR="00E906EB">
        <w:rPr>
          <w:rFonts w:ascii="Palatino Linotype" w:hAnsi="Palatino Linotype" w:cs="Times New Roman"/>
        </w:rPr>
        <w:t>marca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</w:t>
      </w:r>
      <w:r w:rsidR="00E906EB">
        <w:rPr>
          <w:rFonts w:ascii="Palatino Linotype" w:hAnsi="Palatino Linotype" w:cs="Times New Roman"/>
        </w:rPr>
        <w:t>4</w:t>
      </w:r>
      <w:r w:rsidR="0086073B">
        <w:rPr>
          <w:rFonts w:ascii="Palatino Linotype" w:hAnsi="Palatino Linotype" w:cs="Times New Roman"/>
        </w:rPr>
        <w:t xml:space="preserve">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5BCF5790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E906EB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>/202</w:t>
      </w:r>
      <w:r w:rsidR="00E906EB">
        <w:rPr>
          <w:rFonts w:ascii="Palatino Linotype" w:hAnsi="Palatino Linotype" w:cs="Times New Roman"/>
        </w:rPr>
        <w:t>4</w:t>
      </w:r>
    </w:p>
    <w:p w14:paraId="6D3A9EE3" w14:textId="662CF075" w:rsidR="0078305C" w:rsidRDefault="00A52010" w:rsidP="00483785">
      <w:pPr>
        <w:spacing w:after="0"/>
        <w:jc w:val="both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31828CA5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Likwidacja nastąpi</w:t>
      </w:r>
      <w:r w:rsidR="00E906EB">
        <w:rPr>
          <w:rFonts w:ascii="Palatino Linotype" w:hAnsi="Palatino Linotype" w:cs="Times New Roman"/>
        </w:rPr>
        <w:t>ła</w:t>
      </w:r>
      <w:r>
        <w:rPr>
          <w:rFonts w:ascii="Palatino Linotype" w:hAnsi="Palatino Linotype" w:cs="Times New Roman"/>
        </w:rPr>
        <w:t xml:space="preserve"> poprzez </w:t>
      </w:r>
      <w:r w:rsidR="00A575C2">
        <w:rPr>
          <w:rFonts w:ascii="Palatino Linotype" w:hAnsi="Palatino Linotype" w:cs="Times New Roman"/>
        </w:rPr>
        <w:t xml:space="preserve">zniszczenie i/lub </w:t>
      </w:r>
      <w:r w:rsidR="007B2D28">
        <w:rPr>
          <w:rFonts w:ascii="Palatino Linotype" w:hAnsi="Palatino Linotype" w:cs="Times New Roman"/>
        </w:rPr>
        <w:t xml:space="preserve">przekazanie </w:t>
      </w:r>
      <w:r w:rsidR="00483785" w:rsidRPr="00483785">
        <w:rPr>
          <w:rFonts w:ascii="Palatino Linotype" w:hAnsi="Palatino Linotype" w:cs="Times New Roman"/>
        </w:rPr>
        <w:t>składników rzeczowych majątku ruchomego</w:t>
      </w:r>
      <w:r w:rsidR="007B2D28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do punktu zbierania sprzętu elektrycznego 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Style w:val="Tabela-Siatka"/>
        <w:tblW w:w="253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978"/>
        <w:gridCol w:w="1613"/>
      </w:tblGrid>
      <w:tr w:rsidR="00E906EB" w:rsidRPr="00E906EB" w14:paraId="7ACB692D" w14:textId="77777777" w:rsidTr="00E906EB">
        <w:trPr>
          <w:trHeight w:val="20"/>
        </w:trPr>
        <w:tc>
          <w:tcPr>
            <w:tcW w:w="3243" w:type="pct"/>
            <w:shd w:val="clear" w:color="auto" w:fill="F2F2F2" w:themeFill="background1" w:themeFillShade="F2"/>
            <w:vAlign w:val="center"/>
          </w:tcPr>
          <w:p w14:paraId="0E31D8F8" w14:textId="77777777" w:rsidR="00E906EB" w:rsidRPr="00E906EB" w:rsidRDefault="00E906EB" w:rsidP="00CC21F4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Nazwa</w:t>
            </w:r>
          </w:p>
        </w:tc>
        <w:tc>
          <w:tcPr>
            <w:tcW w:w="1757" w:type="pct"/>
            <w:shd w:val="clear" w:color="auto" w:fill="F2F2F2" w:themeFill="background1" w:themeFillShade="F2"/>
            <w:vAlign w:val="center"/>
          </w:tcPr>
          <w:p w14:paraId="295D4922" w14:textId="77777777" w:rsidR="00E906EB" w:rsidRPr="00E906EB" w:rsidRDefault="00E906EB" w:rsidP="00CC21F4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 xml:space="preserve">Numer </w:t>
            </w:r>
            <w:r w:rsidRPr="00E906EB">
              <w:rPr>
                <w:rFonts w:ascii="Palatino Linotype" w:hAnsi="Palatino Linotype"/>
                <w:sz w:val="16"/>
                <w:szCs w:val="16"/>
              </w:rPr>
              <w:br/>
              <w:t>inwentarzowy</w:t>
            </w:r>
          </w:p>
        </w:tc>
      </w:tr>
      <w:tr w:rsidR="00E906EB" w:rsidRPr="00E906EB" w14:paraId="6ACE6C9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BB3F5DE" w14:textId="0F6AEBA4" w:rsidR="00E906EB" w:rsidRPr="00E906EB" w:rsidRDefault="00E906EB" w:rsidP="00E906EB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 xml:space="preserve">Biurko </w:t>
            </w:r>
          </w:p>
        </w:tc>
        <w:tc>
          <w:tcPr>
            <w:tcW w:w="1757" w:type="pct"/>
            <w:vAlign w:val="center"/>
          </w:tcPr>
          <w:p w14:paraId="51EC2182" w14:textId="2DE1AF9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01/0024</w:t>
            </w:r>
          </w:p>
        </w:tc>
      </w:tr>
      <w:tr w:rsidR="00E906EB" w:rsidRPr="00E906EB" w14:paraId="62D3F63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176F685" w14:textId="5F6A1AB2" w:rsidR="00E906EB" w:rsidRPr="00E906EB" w:rsidRDefault="00E906EB" w:rsidP="00E906EB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Biurko</w:t>
            </w:r>
          </w:p>
        </w:tc>
        <w:tc>
          <w:tcPr>
            <w:tcW w:w="1757" w:type="pct"/>
            <w:vAlign w:val="center"/>
          </w:tcPr>
          <w:p w14:paraId="1BDC05B7" w14:textId="7D2B25F8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01/0025</w:t>
            </w:r>
          </w:p>
        </w:tc>
      </w:tr>
      <w:tr w:rsidR="00E906EB" w:rsidRPr="00E906EB" w14:paraId="766C5D6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E2D9296" w14:textId="7F52B6D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 xml:space="preserve">Biurko </w:t>
            </w:r>
            <w:proofErr w:type="spellStart"/>
            <w:r w:rsidRPr="00E906EB">
              <w:rPr>
                <w:rFonts w:ascii="Palatino Linotype" w:hAnsi="Palatino Linotype"/>
                <w:sz w:val="16"/>
                <w:szCs w:val="16"/>
              </w:rPr>
              <w:t>jowisz</w:t>
            </w:r>
            <w:proofErr w:type="spellEnd"/>
          </w:p>
        </w:tc>
        <w:tc>
          <w:tcPr>
            <w:tcW w:w="1757" w:type="pct"/>
            <w:vAlign w:val="center"/>
          </w:tcPr>
          <w:p w14:paraId="555D46A7" w14:textId="2C28B41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01/0026</w:t>
            </w:r>
          </w:p>
        </w:tc>
      </w:tr>
      <w:tr w:rsidR="00E906EB" w:rsidRPr="00E906EB" w14:paraId="38E4892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C8E7B43" w14:textId="71F40C5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 xml:space="preserve">Biurko </w:t>
            </w:r>
            <w:proofErr w:type="spellStart"/>
            <w:r w:rsidRPr="00E906EB">
              <w:rPr>
                <w:rFonts w:ascii="Palatino Linotype" w:hAnsi="Palatino Linotype"/>
                <w:sz w:val="16"/>
                <w:szCs w:val="16"/>
              </w:rPr>
              <w:t>jowisz</w:t>
            </w:r>
            <w:proofErr w:type="spellEnd"/>
          </w:p>
        </w:tc>
        <w:tc>
          <w:tcPr>
            <w:tcW w:w="1757" w:type="pct"/>
            <w:vAlign w:val="center"/>
          </w:tcPr>
          <w:p w14:paraId="211B8C5D" w14:textId="35CC676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01/0029</w:t>
            </w:r>
          </w:p>
        </w:tc>
      </w:tr>
      <w:tr w:rsidR="00E906EB" w:rsidRPr="00E906EB" w14:paraId="790703B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6BFCECB3" w14:textId="0F86FCDC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Szafa biurowa da 401 domino</w:t>
            </w:r>
          </w:p>
        </w:tc>
        <w:tc>
          <w:tcPr>
            <w:tcW w:w="1757" w:type="pct"/>
            <w:vAlign w:val="center"/>
          </w:tcPr>
          <w:p w14:paraId="61118ACF" w14:textId="1A0DA02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02/0020</w:t>
            </w:r>
          </w:p>
        </w:tc>
      </w:tr>
      <w:tr w:rsidR="00E906EB" w:rsidRPr="00E906EB" w14:paraId="21E24AE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275A3F1" w14:textId="56CEDF72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Drabina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alu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2-stop.</w:t>
            </w:r>
          </w:p>
        </w:tc>
        <w:tc>
          <w:tcPr>
            <w:tcW w:w="1757" w:type="pct"/>
            <w:vAlign w:val="center"/>
          </w:tcPr>
          <w:p w14:paraId="761F17D5" w14:textId="595EF62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12/0018</w:t>
            </w:r>
          </w:p>
        </w:tc>
      </w:tr>
      <w:tr w:rsidR="00E906EB" w:rsidRPr="00E906EB" w14:paraId="5E8AE67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02B6ED2" w14:textId="2B15F29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Wciskacz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Lsa-Krone</w:t>
            </w:r>
            <w:proofErr w:type="spellEnd"/>
          </w:p>
        </w:tc>
        <w:tc>
          <w:tcPr>
            <w:tcW w:w="1757" w:type="pct"/>
            <w:vAlign w:val="center"/>
          </w:tcPr>
          <w:p w14:paraId="6D472CB4" w14:textId="0407413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17/0119</w:t>
            </w:r>
          </w:p>
        </w:tc>
      </w:tr>
      <w:tr w:rsidR="00E906EB" w:rsidRPr="00E906EB" w14:paraId="01A39B0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03DB030" w14:textId="255E096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Szukacz par przewodów ms-6812</w:t>
            </w:r>
          </w:p>
        </w:tc>
        <w:tc>
          <w:tcPr>
            <w:tcW w:w="1757" w:type="pct"/>
            <w:vAlign w:val="center"/>
          </w:tcPr>
          <w:p w14:paraId="299CDBA9" w14:textId="239BFBF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17/0120</w:t>
            </w:r>
          </w:p>
        </w:tc>
      </w:tr>
      <w:tr w:rsidR="00E906EB" w:rsidRPr="00E906EB" w14:paraId="1E23F654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D6922DC" w14:textId="321D8E51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Ściągacz izolacji ht-332d</w:t>
            </w:r>
          </w:p>
        </w:tc>
        <w:tc>
          <w:tcPr>
            <w:tcW w:w="1757" w:type="pct"/>
            <w:vAlign w:val="center"/>
          </w:tcPr>
          <w:p w14:paraId="256B3D86" w14:textId="32E988A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17/0121</w:t>
            </w:r>
          </w:p>
        </w:tc>
      </w:tr>
      <w:tr w:rsidR="00E906EB" w:rsidRPr="00E906EB" w14:paraId="5616743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A5B3429" w14:textId="442B3BB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Zaciskarka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złączy koncentrycznych</w:t>
            </w:r>
          </w:p>
        </w:tc>
        <w:tc>
          <w:tcPr>
            <w:tcW w:w="1757" w:type="pct"/>
            <w:vAlign w:val="center"/>
          </w:tcPr>
          <w:p w14:paraId="77ECE4E7" w14:textId="499FA4C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17/0122</w:t>
            </w:r>
          </w:p>
        </w:tc>
      </w:tr>
      <w:tr w:rsidR="00E906EB" w:rsidRPr="00E906EB" w14:paraId="68D5D18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F8C7F06" w14:textId="0C81BF2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Szczypce precyzyjne boczne</w:t>
            </w:r>
          </w:p>
        </w:tc>
        <w:tc>
          <w:tcPr>
            <w:tcW w:w="1757" w:type="pct"/>
            <w:vAlign w:val="center"/>
          </w:tcPr>
          <w:p w14:paraId="5BF1DDC6" w14:textId="688E6ED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17/0124</w:t>
            </w:r>
          </w:p>
        </w:tc>
      </w:tr>
      <w:tr w:rsidR="00E906EB" w:rsidRPr="00E906EB" w14:paraId="657840E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D83A482" w14:textId="3B3E1E3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Krzesło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obr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. Czarne solo Ikea</w:t>
            </w:r>
          </w:p>
        </w:tc>
        <w:tc>
          <w:tcPr>
            <w:tcW w:w="1757" w:type="pct"/>
            <w:vAlign w:val="center"/>
          </w:tcPr>
          <w:p w14:paraId="0E4AC51A" w14:textId="591B13F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04/0290</w:t>
            </w:r>
          </w:p>
        </w:tc>
      </w:tr>
      <w:tr w:rsidR="00E906EB" w:rsidRPr="00E906EB" w14:paraId="16AEC2A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9A5AF9A" w14:textId="7ED952E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Krzesło obrotowe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Bomstad</w:t>
            </w:r>
            <w:proofErr w:type="spellEnd"/>
          </w:p>
        </w:tc>
        <w:tc>
          <w:tcPr>
            <w:tcW w:w="1757" w:type="pct"/>
            <w:vAlign w:val="center"/>
          </w:tcPr>
          <w:p w14:paraId="444E9B75" w14:textId="724E4AE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04/0360</w:t>
            </w:r>
          </w:p>
        </w:tc>
      </w:tr>
      <w:tr w:rsidR="00E906EB" w:rsidRPr="00E906EB" w14:paraId="24D43996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E7E7F74" w14:textId="1EA68CE7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Krzesło obrotowe wyściełane</w:t>
            </w:r>
          </w:p>
        </w:tc>
        <w:tc>
          <w:tcPr>
            <w:tcW w:w="1757" w:type="pct"/>
            <w:vAlign w:val="center"/>
          </w:tcPr>
          <w:p w14:paraId="15EC49B4" w14:textId="7678311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04/0244</w:t>
            </w:r>
          </w:p>
        </w:tc>
      </w:tr>
      <w:tr w:rsidR="00E906EB" w:rsidRPr="00E906EB" w14:paraId="3717FDF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23734EB" w14:textId="7BFF270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Krzesło czarne solo Ikea</w:t>
            </w:r>
          </w:p>
        </w:tc>
        <w:tc>
          <w:tcPr>
            <w:tcW w:w="1757" w:type="pct"/>
            <w:vAlign w:val="center"/>
          </w:tcPr>
          <w:p w14:paraId="2AF5E9D3" w14:textId="068906E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04/0289</w:t>
            </w:r>
          </w:p>
        </w:tc>
      </w:tr>
      <w:tr w:rsidR="00E906EB" w:rsidRPr="00E906EB" w14:paraId="271FE639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2BF96D7" w14:textId="51DA407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Krzesło czarne solo Ikea</w:t>
            </w:r>
          </w:p>
        </w:tc>
        <w:tc>
          <w:tcPr>
            <w:tcW w:w="1757" w:type="pct"/>
            <w:vAlign w:val="center"/>
          </w:tcPr>
          <w:p w14:paraId="0B0A59B3" w14:textId="3CE783FF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04/0291</w:t>
            </w:r>
          </w:p>
        </w:tc>
      </w:tr>
      <w:tr w:rsidR="00E906EB" w:rsidRPr="00E906EB" w14:paraId="1103295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9EC64D8" w14:textId="18BFB005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Fotel biurowy Atlanta cx0176h06a</w:t>
            </w:r>
          </w:p>
        </w:tc>
        <w:tc>
          <w:tcPr>
            <w:tcW w:w="1757" w:type="pct"/>
            <w:vAlign w:val="center"/>
          </w:tcPr>
          <w:p w14:paraId="7CE5A54B" w14:textId="0CD0764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04/0439</w:t>
            </w:r>
          </w:p>
        </w:tc>
      </w:tr>
      <w:tr w:rsidR="00E906EB" w:rsidRPr="00E906EB" w14:paraId="5C109AB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6BAAB79" w14:textId="3455453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Krzesło czarne solo Ikea</w:t>
            </w:r>
          </w:p>
        </w:tc>
        <w:tc>
          <w:tcPr>
            <w:tcW w:w="1757" w:type="pct"/>
            <w:vAlign w:val="center"/>
          </w:tcPr>
          <w:p w14:paraId="625117F2" w14:textId="464C881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04/0283</w:t>
            </w:r>
          </w:p>
        </w:tc>
      </w:tr>
      <w:tr w:rsidR="00E906EB" w:rsidRPr="00E906EB" w14:paraId="3599A56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78239E1" w14:textId="010E075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Krzesło Perfekt</w:t>
            </w:r>
          </w:p>
        </w:tc>
        <w:tc>
          <w:tcPr>
            <w:tcW w:w="1757" w:type="pct"/>
            <w:vAlign w:val="center"/>
          </w:tcPr>
          <w:p w14:paraId="69F34B38" w14:textId="123D644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04/0315</w:t>
            </w:r>
          </w:p>
        </w:tc>
      </w:tr>
      <w:tr w:rsidR="00E906EB" w:rsidRPr="00E906EB" w14:paraId="30C53039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F88A910" w14:textId="583D14C5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sz w:val="16"/>
                <w:szCs w:val="16"/>
              </w:rPr>
              <w:t xml:space="preserve">Krzesło </w:t>
            </w:r>
            <w:proofErr w:type="spellStart"/>
            <w:r w:rsidRPr="00E906EB">
              <w:rPr>
                <w:rFonts w:ascii="Palatino Linotype" w:hAnsi="Palatino Linotype" w:cs="Calibri"/>
                <w:sz w:val="16"/>
                <w:szCs w:val="16"/>
              </w:rPr>
              <w:t>Bomstad</w:t>
            </w:r>
            <w:proofErr w:type="spellEnd"/>
          </w:p>
        </w:tc>
        <w:tc>
          <w:tcPr>
            <w:tcW w:w="1757" w:type="pct"/>
            <w:vAlign w:val="center"/>
          </w:tcPr>
          <w:p w14:paraId="18CAA268" w14:textId="3A529D2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04/0385</w:t>
            </w:r>
          </w:p>
        </w:tc>
      </w:tr>
      <w:tr w:rsidR="00E906EB" w:rsidRPr="00E906EB" w14:paraId="7667306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97884C7" w14:textId="0E63993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Krzesło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Bomstad</w:t>
            </w:r>
            <w:proofErr w:type="spellEnd"/>
          </w:p>
        </w:tc>
        <w:tc>
          <w:tcPr>
            <w:tcW w:w="1757" w:type="pct"/>
            <w:vAlign w:val="center"/>
          </w:tcPr>
          <w:p w14:paraId="2F8AAEF8" w14:textId="1DF9A7B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04/0386</w:t>
            </w:r>
          </w:p>
        </w:tc>
      </w:tr>
      <w:tr w:rsidR="00E906EB" w:rsidRPr="00E906EB" w14:paraId="3C09000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FC1A43D" w14:textId="0DA44EC2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Biurko BT-84</w:t>
            </w:r>
          </w:p>
        </w:tc>
        <w:tc>
          <w:tcPr>
            <w:tcW w:w="1757" w:type="pct"/>
            <w:vAlign w:val="center"/>
          </w:tcPr>
          <w:p w14:paraId="22C6B48B" w14:textId="736E273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01/0086</w:t>
            </w:r>
          </w:p>
        </w:tc>
      </w:tr>
      <w:tr w:rsidR="00E906EB" w:rsidRPr="00E906EB" w14:paraId="7E8F9AD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6C8A8313" w14:textId="63E25DE9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Biurko małe czarne</w:t>
            </w:r>
          </w:p>
        </w:tc>
        <w:tc>
          <w:tcPr>
            <w:tcW w:w="1757" w:type="pct"/>
            <w:vAlign w:val="center"/>
          </w:tcPr>
          <w:p w14:paraId="18D355CF" w14:textId="7E39AF0C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01/0071</w:t>
            </w:r>
          </w:p>
        </w:tc>
      </w:tr>
      <w:tr w:rsidR="00E906EB" w:rsidRPr="00E906EB" w14:paraId="451FA99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6828D1C" w14:textId="05FD65C9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Vertical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(żaluzja pion.) </w:t>
            </w:r>
          </w:p>
        </w:tc>
        <w:tc>
          <w:tcPr>
            <w:tcW w:w="1757" w:type="pct"/>
            <w:vAlign w:val="center"/>
          </w:tcPr>
          <w:p w14:paraId="796C26F6" w14:textId="65367E6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11/0013</w:t>
            </w:r>
          </w:p>
        </w:tc>
      </w:tr>
      <w:tr w:rsidR="00E906EB" w:rsidRPr="00E906EB" w14:paraId="0F6D8F8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6272B39" w14:textId="769BF99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Vertical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(żaluzja pionowa) </w:t>
            </w:r>
          </w:p>
        </w:tc>
        <w:tc>
          <w:tcPr>
            <w:tcW w:w="1757" w:type="pct"/>
            <w:vAlign w:val="center"/>
          </w:tcPr>
          <w:p w14:paraId="47B1EA12" w14:textId="58C36E0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11/0030</w:t>
            </w:r>
          </w:p>
        </w:tc>
      </w:tr>
      <w:tr w:rsidR="00E906EB" w:rsidRPr="00E906EB" w14:paraId="451B316D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6A762864" w14:textId="5C60B75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Vertical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(żaluzja pionowa)</w:t>
            </w:r>
          </w:p>
        </w:tc>
        <w:tc>
          <w:tcPr>
            <w:tcW w:w="1757" w:type="pct"/>
            <w:vAlign w:val="center"/>
          </w:tcPr>
          <w:p w14:paraId="51F87E89" w14:textId="05676D2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11/0031</w:t>
            </w:r>
          </w:p>
        </w:tc>
      </w:tr>
      <w:tr w:rsidR="00E906EB" w:rsidRPr="00E906EB" w14:paraId="3E3D9E65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BD10209" w14:textId="6BD399D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sz w:val="16"/>
                <w:szCs w:val="16"/>
              </w:rPr>
              <w:t>Stół konferencyjny</w:t>
            </w:r>
          </w:p>
        </w:tc>
        <w:tc>
          <w:tcPr>
            <w:tcW w:w="1757" w:type="pct"/>
            <w:vAlign w:val="center"/>
          </w:tcPr>
          <w:p w14:paraId="0C47EC37" w14:textId="2FC1555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03/0023</w:t>
            </w:r>
          </w:p>
        </w:tc>
      </w:tr>
      <w:tr w:rsidR="00E906EB" w:rsidRPr="00E906EB" w14:paraId="6E4FE50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B52FAB6" w14:textId="26F4109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Drabina rozkładana </w:t>
            </w:r>
          </w:p>
        </w:tc>
        <w:tc>
          <w:tcPr>
            <w:tcW w:w="1757" w:type="pct"/>
            <w:vAlign w:val="center"/>
          </w:tcPr>
          <w:p w14:paraId="19690E22" w14:textId="7C2C97B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12/0008</w:t>
            </w:r>
          </w:p>
        </w:tc>
      </w:tr>
      <w:tr w:rsidR="00E906EB" w:rsidRPr="00E906EB" w14:paraId="63328F8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34629B4" w14:textId="55C4354B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Fotel Bolek</w:t>
            </w:r>
          </w:p>
        </w:tc>
        <w:tc>
          <w:tcPr>
            <w:tcW w:w="1757" w:type="pct"/>
            <w:vAlign w:val="center"/>
          </w:tcPr>
          <w:p w14:paraId="05BA9D56" w14:textId="633D6FE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04/0339</w:t>
            </w:r>
          </w:p>
        </w:tc>
      </w:tr>
      <w:tr w:rsidR="00E906EB" w:rsidRPr="00E906EB" w14:paraId="2987DB5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CA820B8" w14:textId="4E99DFE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Fotel Bolek</w:t>
            </w:r>
          </w:p>
        </w:tc>
        <w:tc>
          <w:tcPr>
            <w:tcW w:w="1757" w:type="pct"/>
            <w:vAlign w:val="center"/>
          </w:tcPr>
          <w:p w14:paraId="68FC1393" w14:textId="002FF95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04/0340</w:t>
            </w:r>
          </w:p>
        </w:tc>
      </w:tr>
      <w:tr w:rsidR="00E906EB" w:rsidRPr="00E906EB" w14:paraId="7D1E83B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6627883" w14:textId="6F7156DB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Dell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Inspiron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M5040</w:t>
            </w:r>
          </w:p>
        </w:tc>
        <w:tc>
          <w:tcPr>
            <w:tcW w:w="1757" w:type="pct"/>
            <w:vAlign w:val="center"/>
          </w:tcPr>
          <w:p w14:paraId="3AB64269" w14:textId="6A1E0A97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17/0015</w:t>
            </w:r>
          </w:p>
        </w:tc>
      </w:tr>
      <w:tr w:rsidR="00E906EB" w:rsidRPr="00E906EB" w14:paraId="22C2150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8194A03" w14:textId="1D893D8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Komputer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Sensilo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MX-250c3win58</w:t>
            </w:r>
          </w:p>
        </w:tc>
        <w:tc>
          <w:tcPr>
            <w:tcW w:w="1757" w:type="pct"/>
            <w:vAlign w:val="center"/>
          </w:tcPr>
          <w:p w14:paraId="4D391AB3" w14:textId="3509B1B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17/0016</w:t>
            </w:r>
          </w:p>
        </w:tc>
      </w:tr>
      <w:tr w:rsidR="00E906EB" w:rsidRPr="00E906EB" w14:paraId="55023B5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AAE6D44" w14:textId="4FF2AAB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Dell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Inspiron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1545</w:t>
            </w:r>
          </w:p>
        </w:tc>
        <w:tc>
          <w:tcPr>
            <w:tcW w:w="1757" w:type="pct"/>
            <w:vAlign w:val="center"/>
          </w:tcPr>
          <w:p w14:paraId="60A27F80" w14:textId="2B8D13E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PS/17/0054</w:t>
            </w:r>
          </w:p>
        </w:tc>
      </w:tr>
      <w:tr w:rsidR="00E906EB" w:rsidRPr="00E906EB" w14:paraId="07EBE676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5A37A6F" w14:textId="5E40D5A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Toshiba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Satellite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L50-B-1mq</w:t>
            </w:r>
          </w:p>
        </w:tc>
        <w:tc>
          <w:tcPr>
            <w:tcW w:w="1757" w:type="pct"/>
            <w:vAlign w:val="center"/>
          </w:tcPr>
          <w:p w14:paraId="3B9CC2DA" w14:textId="7850B6D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PS/17/0097</w:t>
            </w:r>
          </w:p>
        </w:tc>
      </w:tr>
      <w:tr w:rsidR="00E906EB" w:rsidRPr="00E906EB" w14:paraId="43AC7C5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FF4F85B" w14:textId="4B82394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Dell N5040 </w:t>
            </w:r>
          </w:p>
        </w:tc>
        <w:tc>
          <w:tcPr>
            <w:tcW w:w="1757" w:type="pct"/>
            <w:vAlign w:val="center"/>
          </w:tcPr>
          <w:p w14:paraId="73E8C3CD" w14:textId="5DDC526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PS/17/0063</w:t>
            </w:r>
          </w:p>
        </w:tc>
      </w:tr>
      <w:tr w:rsidR="00E906EB" w:rsidRPr="00E906EB" w14:paraId="1BBFC78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B2B12F6" w14:textId="68520BB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Dell N5040 </w:t>
            </w:r>
          </w:p>
        </w:tc>
        <w:tc>
          <w:tcPr>
            <w:tcW w:w="1757" w:type="pct"/>
            <w:vAlign w:val="center"/>
          </w:tcPr>
          <w:p w14:paraId="4E833CC9" w14:textId="2E9749B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PS/17/0062</w:t>
            </w:r>
          </w:p>
        </w:tc>
      </w:tr>
      <w:tr w:rsidR="00E906EB" w:rsidRPr="00E906EB" w14:paraId="3AC73B3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75778F1" w14:textId="200961C1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Notebook Samsung Rv510-A02 S/N</w:t>
            </w:r>
          </w:p>
        </w:tc>
        <w:tc>
          <w:tcPr>
            <w:tcW w:w="1757" w:type="pct"/>
            <w:vAlign w:val="center"/>
          </w:tcPr>
          <w:p w14:paraId="61C76DAC" w14:textId="22F7ED13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ST/491/077</w:t>
            </w:r>
          </w:p>
        </w:tc>
      </w:tr>
      <w:tr w:rsidR="00E906EB" w:rsidRPr="00E906EB" w14:paraId="314B838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6B7074B" w14:textId="1C4EC21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Hp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Compaq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Presario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1757" w:type="pct"/>
            <w:vAlign w:val="center"/>
          </w:tcPr>
          <w:p w14:paraId="069F88B0" w14:textId="14783A62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PS/17/0009</w:t>
            </w:r>
          </w:p>
        </w:tc>
      </w:tr>
      <w:tr w:rsidR="00E906EB" w:rsidRPr="00E906EB" w14:paraId="59A14A9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900D537" w14:textId="63646F2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Hp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Envy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M6-1120sw</w:t>
            </w:r>
          </w:p>
        </w:tc>
        <w:tc>
          <w:tcPr>
            <w:tcW w:w="1757" w:type="pct"/>
            <w:vAlign w:val="center"/>
          </w:tcPr>
          <w:p w14:paraId="7000614A" w14:textId="1F093C28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ST/491/083</w:t>
            </w:r>
          </w:p>
        </w:tc>
      </w:tr>
      <w:tr w:rsidR="00E906EB" w:rsidRPr="00E906EB" w14:paraId="534B464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BB69217" w14:textId="40559037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Toshiba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Satellite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L50-B-1mr</w:t>
            </w:r>
          </w:p>
        </w:tc>
        <w:tc>
          <w:tcPr>
            <w:tcW w:w="1757" w:type="pct"/>
            <w:vAlign w:val="center"/>
          </w:tcPr>
          <w:p w14:paraId="460F4808" w14:textId="2D8A64F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PS/17/0087</w:t>
            </w:r>
          </w:p>
        </w:tc>
      </w:tr>
      <w:tr w:rsidR="00E906EB" w:rsidRPr="00E906EB" w14:paraId="2908CAC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9D3F6CD" w14:textId="315079E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Toshiba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Satellite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L50-B-1mr</w:t>
            </w:r>
          </w:p>
        </w:tc>
        <w:tc>
          <w:tcPr>
            <w:tcW w:w="1757" w:type="pct"/>
            <w:vAlign w:val="center"/>
          </w:tcPr>
          <w:p w14:paraId="23AFC442" w14:textId="776062E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PS/17/0094</w:t>
            </w:r>
          </w:p>
        </w:tc>
      </w:tr>
      <w:tr w:rsidR="00E906EB" w:rsidRPr="00E906EB" w14:paraId="0539030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15813FA" w14:textId="47BF6AFF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Kserokopiarka Canon Ir 2230</w:t>
            </w:r>
          </w:p>
        </w:tc>
        <w:tc>
          <w:tcPr>
            <w:tcW w:w="1757" w:type="pct"/>
            <w:vAlign w:val="center"/>
          </w:tcPr>
          <w:p w14:paraId="3B0335F0" w14:textId="1578974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ST/803/006</w:t>
            </w:r>
          </w:p>
        </w:tc>
      </w:tr>
      <w:tr w:rsidR="00E906EB" w:rsidRPr="00E906EB" w14:paraId="2286654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7368214" w14:textId="4E501BB7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lastRenderedPageBreak/>
              <w:t xml:space="preserve">Laptop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Hp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Compaq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Presario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1757" w:type="pct"/>
            <w:vAlign w:val="center"/>
          </w:tcPr>
          <w:p w14:paraId="0129253E" w14:textId="724419A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PS/17/0017</w:t>
            </w:r>
          </w:p>
        </w:tc>
      </w:tr>
      <w:tr w:rsidR="00E906EB" w:rsidRPr="00E906EB" w14:paraId="5B7DE86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8E7757D" w14:textId="399974F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Toshiba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Satellite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L50-B-1mr</w:t>
            </w:r>
          </w:p>
        </w:tc>
        <w:tc>
          <w:tcPr>
            <w:tcW w:w="1757" w:type="pct"/>
            <w:vAlign w:val="center"/>
          </w:tcPr>
          <w:p w14:paraId="0292F998" w14:textId="4F28D1E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PS/17/0088</w:t>
            </w:r>
          </w:p>
        </w:tc>
      </w:tr>
      <w:tr w:rsidR="00E906EB" w:rsidRPr="00E906EB" w14:paraId="6C7C76A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8490DF4" w14:textId="6C09E1F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Tel.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Stacj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Gigaset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A415</w:t>
            </w:r>
          </w:p>
        </w:tc>
        <w:tc>
          <w:tcPr>
            <w:tcW w:w="1757" w:type="pct"/>
            <w:vAlign w:val="center"/>
          </w:tcPr>
          <w:p w14:paraId="75A8EC41" w14:textId="522E800B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PS/13/0133</w:t>
            </w:r>
          </w:p>
        </w:tc>
      </w:tr>
      <w:tr w:rsidR="00E906EB" w:rsidRPr="00E906EB" w14:paraId="2A88CEE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ACE0600" w14:textId="5CF31291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Aparat Telef. Panasonic</w:t>
            </w:r>
          </w:p>
        </w:tc>
        <w:tc>
          <w:tcPr>
            <w:tcW w:w="1757" w:type="pct"/>
            <w:vAlign w:val="center"/>
          </w:tcPr>
          <w:p w14:paraId="5CC91DCB" w14:textId="741C261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PS/13/0063</w:t>
            </w:r>
          </w:p>
        </w:tc>
      </w:tr>
      <w:tr w:rsidR="00E906EB" w:rsidRPr="00E906EB" w14:paraId="6711B55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D75A1A5" w14:textId="76EDD28F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sz w:val="16"/>
                <w:szCs w:val="16"/>
              </w:rPr>
              <w:t xml:space="preserve">Tel. </w:t>
            </w:r>
            <w:proofErr w:type="spellStart"/>
            <w:r w:rsidRPr="00E906EB">
              <w:rPr>
                <w:rFonts w:ascii="Palatino Linotype" w:hAnsi="Palatino Linotype" w:cs="Calibri"/>
                <w:sz w:val="16"/>
                <w:szCs w:val="16"/>
              </w:rPr>
              <w:t>Gigaset</w:t>
            </w:r>
            <w:proofErr w:type="spellEnd"/>
            <w:r w:rsidRPr="00E906EB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sz w:val="16"/>
                <w:szCs w:val="16"/>
              </w:rPr>
              <w:t>Dect</w:t>
            </w:r>
            <w:proofErr w:type="spellEnd"/>
            <w:r w:rsidRPr="00E906EB">
              <w:rPr>
                <w:rFonts w:ascii="Palatino Linotype" w:hAnsi="Palatino Linotype" w:cs="Calibri"/>
                <w:sz w:val="16"/>
                <w:szCs w:val="16"/>
              </w:rPr>
              <w:t xml:space="preserve"> A120</w:t>
            </w:r>
          </w:p>
        </w:tc>
        <w:tc>
          <w:tcPr>
            <w:tcW w:w="1757" w:type="pct"/>
            <w:vAlign w:val="center"/>
          </w:tcPr>
          <w:p w14:paraId="04C72637" w14:textId="1CB3BD8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PS/13/0098</w:t>
            </w:r>
          </w:p>
        </w:tc>
      </w:tr>
      <w:tr w:rsidR="00E906EB" w:rsidRPr="00E906EB" w14:paraId="434A158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D66AEA3" w14:textId="367B789B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Antena Pokojowa</w:t>
            </w:r>
          </w:p>
        </w:tc>
        <w:tc>
          <w:tcPr>
            <w:tcW w:w="1757" w:type="pct"/>
            <w:vAlign w:val="center"/>
          </w:tcPr>
          <w:p w14:paraId="5746697F" w14:textId="39CE967E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PS/20/0187</w:t>
            </w:r>
          </w:p>
        </w:tc>
      </w:tr>
      <w:tr w:rsidR="00E906EB" w:rsidRPr="00E906EB" w14:paraId="73F575D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C281D68" w14:textId="457044D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Laminator Opus Poplam A4</w:t>
            </w:r>
          </w:p>
        </w:tc>
        <w:tc>
          <w:tcPr>
            <w:tcW w:w="1757" w:type="pct"/>
            <w:vAlign w:val="center"/>
          </w:tcPr>
          <w:p w14:paraId="79FCD7F3" w14:textId="7F0E3A4E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PS/20/0198</w:t>
            </w:r>
          </w:p>
        </w:tc>
      </w:tr>
      <w:tr w:rsidR="00E906EB" w:rsidRPr="00E906EB" w14:paraId="5DE42846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AB5CC89" w14:textId="5FDFBDB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Apart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Tefoniczny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Gigaset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A415</w:t>
            </w:r>
          </w:p>
        </w:tc>
        <w:tc>
          <w:tcPr>
            <w:tcW w:w="1757" w:type="pct"/>
            <w:vAlign w:val="center"/>
          </w:tcPr>
          <w:p w14:paraId="1B74761E" w14:textId="257F022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PS/13/0139</w:t>
            </w:r>
          </w:p>
        </w:tc>
      </w:tr>
      <w:tr w:rsidR="00E906EB" w:rsidRPr="00E906EB" w14:paraId="73A47E2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4E9FB4B" w14:textId="14829419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Aparat Telef. Panasonic</w:t>
            </w:r>
          </w:p>
        </w:tc>
        <w:tc>
          <w:tcPr>
            <w:tcW w:w="1757" w:type="pct"/>
            <w:vAlign w:val="center"/>
          </w:tcPr>
          <w:p w14:paraId="6F5A3B5E" w14:textId="7078353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PS/13/0062</w:t>
            </w:r>
          </w:p>
        </w:tc>
      </w:tr>
      <w:tr w:rsidR="00E906EB" w:rsidRPr="00E906EB" w14:paraId="736B5CA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888ABDC" w14:textId="4E9E1FF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Laptop SamsungK2B</w:t>
            </w:r>
          </w:p>
        </w:tc>
        <w:tc>
          <w:tcPr>
            <w:tcW w:w="1757" w:type="pct"/>
            <w:vAlign w:val="center"/>
          </w:tcPr>
          <w:p w14:paraId="7E35DCFA" w14:textId="233C841F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491/041</w:t>
            </w:r>
          </w:p>
        </w:tc>
      </w:tr>
      <w:tr w:rsidR="00E906EB" w:rsidRPr="00E906EB" w14:paraId="26CDED36" w14:textId="77777777" w:rsidTr="00E906EB">
        <w:trPr>
          <w:trHeight w:val="20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E59FE" w14:textId="63A560B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>Czajnik bezprzewodowy</w:t>
            </w:r>
            <w:r w:rsidRPr="00E906EB">
              <w:rPr>
                <w:rStyle w:val="eop"/>
                <w:rFonts w:ascii="Palatino Linotype" w:hAnsi="Palatino Linotyp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F51B2" w14:textId="5A7D3DC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Segoe UI"/>
                <w:sz w:val="16"/>
                <w:szCs w:val="16"/>
              </w:rPr>
              <w:t>PS/09/0055</w:t>
            </w:r>
            <w:r w:rsidRPr="00E906EB">
              <w:rPr>
                <w:rStyle w:val="eop"/>
                <w:rFonts w:ascii="Palatino Linotype" w:hAnsi="Palatino Linotype" w:cs="Segoe UI"/>
                <w:sz w:val="16"/>
                <w:szCs w:val="16"/>
              </w:rPr>
              <w:t> </w:t>
            </w:r>
          </w:p>
        </w:tc>
      </w:tr>
      <w:tr w:rsidR="00E906EB" w:rsidRPr="00E906EB" w14:paraId="28B87417" w14:textId="77777777" w:rsidTr="00E906EB">
        <w:trPr>
          <w:trHeight w:val="20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1F866" w14:textId="11B8C71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 xml:space="preserve">Czajnik </w:t>
            </w:r>
            <w:proofErr w:type="spellStart"/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>hd</w:t>
            </w:r>
            <w:proofErr w:type="spellEnd"/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 xml:space="preserve"> 4646 </w:t>
            </w:r>
            <w:proofErr w:type="spellStart"/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>philips</w:t>
            </w:r>
            <w:proofErr w:type="spellEnd"/>
            <w:r w:rsidRPr="00E906EB">
              <w:rPr>
                <w:rStyle w:val="eop"/>
                <w:rFonts w:ascii="Palatino Linotype" w:hAnsi="Palatino Linotyp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33B58" w14:textId="78BA096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Segoe UI"/>
                <w:sz w:val="16"/>
                <w:szCs w:val="16"/>
              </w:rPr>
              <w:t>PS/09/0067</w:t>
            </w:r>
            <w:r w:rsidRPr="00E906EB">
              <w:rPr>
                <w:rStyle w:val="eop"/>
                <w:rFonts w:ascii="Palatino Linotype" w:hAnsi="Palatino Linotype" w:cs="Segoe UI"/>
                <w:sz w:val="16"/>
                <w:szCs w:val="16"/>
              </w:rPr>
              <w:t> </w:t>
            </w:r>
          </w:p>
        </w:tc>
      </w:tr>
      <w:tr w:rsidR="00E906EB" w:rsidRPr="00E906EB" w14:paraId="36FE92DF" w14:textId="77777777" w:rsidTr="00E906EB">
        <w:trPr>
          <w:trHeight w:val="20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A5705" w14:textId="14089F8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 xml:space="preserve">Czajnik </w:t>
            </w:r>
            <w:proofErr w:type="spellStart"/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>philips</w:t>
            </w:r>
            <w:proofErr w:type="spellEnd"/>
            <w:r w:rsidRPr="00E906EB">
              <w:rPr>
                <w:rStyle w:val="normaltextrun"/>
                <w:rFonts w:ascii="Palatino Linotype" w:hAnsi="Palatino Linotype" w:cs="Calibri"/>
                <w:color w:val="000000"/>
                <w:sz w:val="16"/>
                <w:szCs w:val="16"/>
              </w:rPr>
              <w:t xml:space="preserve"> hd9320</w:t>
            </w:r>
            <w:r w:rsidRPr="00E906EB">
              <w:rPr>
                <w:rStyle w:val="eop"/>
                <w:rFonts w:ascii="Palatino Linotype" w:hAnsi="Palatino Linotyp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2B4B" w14:textId="29DC9426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="Segoe UI"/>
                <w:sz w:val="16"/>
                <w:szCs w:val="16"/>
              </w:rPr>
              <w:t>PS/09/0077</w:t>
            </w:r>
            <w:r w:rsidRPr="00E906EB">
              <w:rPr>
                <w:rStyle w:val="eop"/>
                <w:rFonts w:ascii="Palatino Linotype" w:hAnsi="Palatino Linotype" w:cs="Segoe UI"/>
                <w:sz w:val="16"/>
                <w:szCs w:val="16"/>
              </w:rPr>
              <w:t> </w:t>
            </w:r>
          </w:p>
        </w:tc>
      </w:tr>
      <w:tr w:rsidR="00E906EB" w:rsidRPr="00E906EB" w14:paraId="756EBABA" w14:textId="77777777" w:rsidTr="00E906EB">
        <w:trPr>
          <w:trHeight w:val="20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53872" w14:textId="0E2C3FB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theme="minorHAnsi"/>
                <w:color w:val="000000"/>
                <w:sz w:val="16"/>
                <w:szCs w:val="16"/>
              </w:rPr>
              <w:t>ASUS R513CL-XX305H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35989" w14:textId="5293FA2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theme="minorHAnsi"/>
                <w:sz w:val="16"/>
                <w:szCs w:val="16"/>
              </w:rPr>
              <w:t>PS/17/0071</w:t>
            </w:r>
          </w:p>
        </w:tc>
      </w:tr>
      <w:tr w:rsidR="00E906EB" w:rsidRPr="00E906EB" w14:paraId="27FCC7AC" w14:textId="77777777" w:rsidTr="00E906EB">
        <w:trPr>
          <w:trHeight w:val="20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E693B" w14:textId="11F0CBB7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theme="minorHAnsi"/>
                <w:color w:val="000000"/>
                <w:sz w:val="16"/>
                <w:szCs w:val="16"/>
              </w:rPr>
              <w:t>Niszczarka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7D96B" w14:textId="5DC3F6A2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Style w:val="normaltextrun"/>
                <w:rFonts w:ascii="Palatino Linotype" w:hAnsi="Palatino Linotype" w:cstheme="minorHAnsi"/>
                <w:sz w:val="16"/>
                <w:szCs w:val="16"/>
              </w:rPr>
              <w:t>PS 19/0014</w:t>
            </w:r>
          </w:p>
        </w:tc>
      </w:tr>
      <w:tr w:rsidR="00E906EB" w:rsidRPr="00E906EB" w14:paraId="3F23BD5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784D73F" w14:textId="1E36EB5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Zestaw komputerowy</w:t>
            </w:r>
          </w:p>
        </w:tc>
        <w:tc>
          <w:tcPr>
            <w:tcW w:w="1757" w:type="pct"/>
            <w:vAlign w:val="center"/>
          </w:tcPr>
          <w:p w14:paraId="2E42437C" w14:textId="3BEE2A83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491/047</w:t>
            </w:r>
          </w:p>
        </w:tc>
      </w:tr>
      <w:tr w:rsidR="00E906EB" w:rsidRPr="00E906EB" w14:paraId="4A96B9E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923B5E1" w14:textId="3AE1C43F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Komputer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pc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DTK Quatro 845 gem</w:t>
            </w:r>
          </w:p>
        </w:tc>
        <w:tc>
          <w:tcPr>
            <w:tcW w:w="1757" w:type="pct"/>
            <w:vAlign w:val="center"/>
          </w:tcPr>
          <w:p w14:paraId="4A055B92" w14:textId="02328ADE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491/061</w:t>
            </w:r>
          </w:p>
        </w:tc>
      </w:tr>
      <w:tr w:rsidR="00E906EB" w:rsidRPr="00E906EB" w14:paraId="4ACB39C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36749F6" w14:textId="6806224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MSI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cr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640</w:t>
            </w:r>
          </w:p>
        </w:tc>
        <w:tc>
          <w:tcPr>
            <w:tcW w:w="1757" w:type="pct"/>
            <w:vAlign w:val="center"/>
          </w:tcPr>
          <w:p w14:paraId="7C8D10D2" w14:textId="4E5E613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491/080</w:t>
            </w:r>
          </w:p>
        </w:tc>
      </w:tr>
      <w:tr w:rsidR="00E906EB" w:rsidRPr="00E906EB" w14:paraId="2C7B185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17574DE" w14:textId="15C3DD1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HP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envy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m6-1120sw</w:t>
            </w:r>
          </w:p>
        </w:tc>
        <w:tc>
          <w:tcPr>
            <w:tcW w:w="1757" w:type="pct"/>
            <w:vAlign w:val="center"/>
          </w:tcPr>
          <w:p w14:paraId="42114B1B" w14:textId="16055CA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491/084</w:t>
            </w:r>
          </w:p>
        </w:tc>
      </w:tr>
      <w:tr w:rsidR="00E906EB" w:rsidRPr="00E906EB" w14:paraId="6326601D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C609429" w14:textId="66BF327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Skaner kodów ls2208</w:t>
            </w:r>
          </w:p>
        </w:tc>
        <w:tc>
          <w:tcPr>
            <w:tcW w:w="1757" w:type="pct"/>
            <w:vAlign w:val="center"/>
          </w:tcPr>
          <w:p w14:paraId="6020BE03" w14:textId="50004FAE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491/091</w:t>
            </w:r>
          </w:p>
        </w:tc>
      </w:tr>
      <w:tr w:rsidR="00E906EB" w:rsidRPr="00E906EB" w14:paraId="7D57EDE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2422F5F" w14:textId="36FDAC7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Drukarka etykiet zebra gk420t</w:t>
            </w:r>
          </w:p>
        </w:tc>
        <w:tc>
          <w:tcPr>
            <w:tcW w:w="1757" w:type="pct"/>
            <w:vAlign w:val="center"/>
          </w:tcPr>
          <w:p w14:paraId="50202C7F" w14:textId="3CCF0EE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491/098</w:t>
            </w:r>
          </w:p>
        </w:tc>
      </w:tr>
      <w:tr w:rsidR="00E906EB" w:rsidRPr="00E906EB" w14:paraId="59DF7C8B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14FD5F2" w14:textId="635D7A3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Skaner Epson ds520n </w:t>
            </w:r>
          </w:p>
        </w:tc>
        <w:tc>
          <w:tcPr>
            <w:tcW w:w="1757" w:type="pct"/>
            <w:vAlign w:val="center"/>
          </w:tcPr>
          <w:p w14:paraId="5ECF82F3" w14:textId="1427568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ST 491/104</w:t>
            </w:r>
          </w:p>
        </w:tc>
      </w:tr>
      <w:tr w:rsidR="00E906EB" w:rsidRPr="00E906EB" w14:paraId="47898DEE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6DB9B949" w14:textId="442EF66C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Drukarka HP laser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jet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1757" w:type="pct"/>
            <w:vAlign w:val="center"/>
          </w:tcPr>
          <w:p w14:paraId="090608BA" w14:textId="58B0595C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16/0015</w:t>
            </w:r>
          </w:p>
        </w:tc>
      </w:tr>
      <w:tr w:rsidR="00E906EB" w:rsidRPr="00E906EB" w14:paraId="044403D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E00F5EF" w14:textId="00610D3F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Toshiba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Satellite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l300</w:t>
            </w:r>
          </w:p>
        </w:tc>
        <w:tc>
          <w:tcPr>
            <w:tcW w:w="1757" w:type="pct"/>
            <w:vAlign w:val="center"/>
          </w:tcPr>
          <w:p w14:paraId="65E7AF7C" w14:textId="2645CFC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17/0045</w:t>
            </w:r>
          </w:p>
        </w:tc>
      </w:tr>
      <w:tr w:rsidR="00E906EB" w:rsidRPr="00E906EB" w14:paraId="14D3C24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4053EFC6" w14:textId="5F41C1D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Asus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+ oprogramowanie</w:t>
            </w:r>
          </w:p>
        </w:tc>
        <w:tc>
          <w:tcPr>
            <w:tcW w:w="1757" w:type="pct"/>
            <w:vAlign w:val="center"/>
          </w:tcPr>
          <w:p w14:paraId="6F226042" w14:textId="78B7341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17/0057</w:t>
            </w:r>
          </w:p>
        </w:tc>
      </w:tr>
      <w:tr w:rsidR="00E906EB" w:rsidRPr="00E906EB" w14:paraId="1396FF37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AD20DC5" w14:textId="275568E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Laptop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Asus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+ oprogramowanie</w:t>
            </w:r>
          </w:p>
        </w:tc>
        <w:tc>
          <w:tcPr>
            <w:tcW w:w="1757" w:type="pct"/>
            <w:vAlign w:val="center"/>
          </w:tcPr>
          <w:p w14:paraId="0766F378" w14:textId="12A597EC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17/0059</w:t>
            </w:r>
          </w:p>
        </w:tc>
      </w:tr>
      <w:tr w:rsidR="00E906EB" w:rsidRPr="00E906EB" w14:paraId="639252B0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2C9926F" w14:textId="75C1E8D6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Asus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r513cl-xx305h</w:t>
            </w:r>
          </w:p>
        </w:tc>
        <w:tc>
          <w:tcPr>
            <w:tcW w:w="1757" w:type="pct"/>
            <w:vAlign w:val="center"/>
          </w:tcPr>
          <w:p w14:paraId="2A0381AB" w14:textId="2B0E4B1C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17/0071</w:t>
            </w:r>
          </w:p>
        </w:tc>
      </w:tr>
      <w:tr w:rsidR="00E906EB" w:rsidRPr="00E906EB" w14:paraId="14BD42D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F7B1468" w14:textId="5E64444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Lg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g pad 7 e7 v400</w:t>
            </w:r>
          </w:p>
        </w:tc>
        <w:tc>
          <w:tcPr>
            <w:tcW w:w="1757" w:type="pct"/>
            <w:vAlign w:val="center"/>
          </w:tcPr>
          <w:p w14:paraId="2FCADE41" w14:textId="479BCF67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17/0079</w:t>
            </w:r>
          </w:p>
        </w:tc>
      </w:tr>
      <w:tr w:rsidR="00E906EB" w:rsidRPr="00E906EB" w14:paraId="19F49D78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BBA5380" w14:textId="3F706F12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Lg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g pad 8.0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wxga</w:t>
            </w:r>
            <w:proofErr w:type="spellEnd"/>
          </w:p>
        </w:tc>
        <w:tc>
          <w:tcPr>
            <w:tcW w:w="1757" w:type="pct"/>
            <w:vAlign w:val="center"/>
          </w:tcPr>
          <w:p w14:paraId="76223914" w14:textId="5761D86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17/0083</w:t>
            </w:r>
          </w:p>
        </w:tc>
      </w:tr>
      <w:tr w:rsidR="00E906EB" w:rsidRPr="00E906EB" w14:paraId="6F5653B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849B8F8" w14:textId="5FB809F0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Lg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g pad 8.0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wxga</w:t>
            </w:r>
            <w:proofErr w:type="spellEnd"/>
          </w:p>
        </w:tc>
        <w:tc>
          <w:tcPr>
            <w:tcW w:w="1757" w:type="pct"/>
            <w:vAlign w:val="center"/>
          </w:tcPr>
          <w:p w14:paraId="1F49DAA9" w14:textId="3262153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17/0096</w:t>
            </w:r>
          </w:p>
        </w:tc>
      </w:tr>
      <w:tr w:rsidR="00E906EB" w:rsidRPr="00E906EB" w14:paraId="4FCFB88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DD5A662" w14:textId="77D43DA2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Zte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mf823</w:t>
            </w:r>
          </w:p>
        </w:tc>
        <w:tc>
          <w:tcPr>
            <w:tcW w:w="1757" w:type="pct"/>
            <w:vAlign w:val="center"/>
          </w:tcPr>
          <w:p w14:paraId="685CEBD2" w14:textId="244D7693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17/0118</w:t>
            </w:r>
          </w:p>
        </w:tc>
      </w:tr>
      <w:tr w:rsidR="00E906EB" w:rsidRPr="00E906EB" w14:paraId="0B5EFD6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F304736" w14:textId="4ACAAFA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Monitor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Aoc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e227pwj</w:t>
            </w:r>
          </w:p>
        </w:tc>
        <w:tc>
          <w:tcPr>
            <w:tcW w:w="1757" w:type="pct"/>
            <w:vAlign w:val="center"/>
          </w:tcPr>
          <w:p w14:paraId="7A28D421" w14:textId="5CC19A18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17/0135</w:t>
            </w:r>
          </w:p>
        </w:tc>
      </w:tr>
      <w:tr w:rsidR="00E906EB" w:rsidRPr="00E906EB" w14:paraId="20A5CFE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62B7B22" w14:textId="0A41714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Laptop HP 250 g  srebrny</w:t>
            </w:r>
          </w:p>
        </w:tc>
        <w:tc>
          <w:tcPr>
            <w:tcW w:w="1757" w:type="pct"/>
            <w:vAlign w:val="center"/>
          </w:tcPr>
          <w:p w14:paraId="5D1F9BB8" w14:textId="0BA43DA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17/0159</w:t>
            </w:r>
          </w:p>
        </w:tc>
      </w:tr>
      <w:tr w:rsidR="00E906EB" w:rsidRPr="00E906EB" w14:paraId="53C434C4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4261755" w14:textId="36DD6591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Skaner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Plustek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Optik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prost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- 12</w:t>
            </w:r>
          </w:p>
        </w:tc>
        <w:tc>
          <w:tcPr>
            <w:tcW w:w="1757" w:type="pct"/>
            <w:vAlign w:val="center"/>
          </w:tcPr>
          <w:p w14:paraId="1459CAC2" w14:textId="668E2CD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20/0144</w:t>
            </w:r>
          </w:p>
        </w:tc>
      </w:tr>
      <w:tr w:rsidR="00E906EB" w:rsidRPr="00E906EB" w14:paraId="4A4E360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29291733" w14:textId="775BF52C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Pamięć do aparatu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Microsecure</w:t>
            </w:r>
            <w:proofErr w:type="spellEnd"/>
          </w:p>
        </w:tc>
        <w:tc>
          <w:tcPr>
            <w:tcW w:w="1757" w:type="pct"/>
            <w:vAlign w:val="center"/>
          </w:tcPr>
          <w:p w14:paraId="286BCAC2" w14:textId="1DD97F7D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20/0214</w:t>
            </w:r>
          </w:p>
        </w:tc>
      </w:tr>
      <w:tr w:rsidR="00E906EB" w:rsidRPr="00E906EB" w14:paraId="2311897D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57BF500" w14:textId="3BFCA47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Tel. Kom. Microsoft Lumia 640</w:t>
            </w:r>
          </w:p>
        </w:tc>
        <w:tc>
          <w:tcPr>
            <w:tcW w:w="1757" w:type="pct"/>
            <w:vAlign w:val="center"/>
          </w:tcPr>
          <w:p w14:paraId="6F72D2E5" w14:textId="663E631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13/0095</w:t>
            </w:r>
          </w:p>
        </w:tc>
      </w:tr>
      <w:tr w:rsidR="00E906EB" w:rsidRPr="00E906EB" w14:paraId="02EC4C44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2D44245" w14:textId="026B43F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Odkurzacz </w:t>
            </w:r>
          </w:p>
        </w:tc>
        <w:tc>
          <w:tcPr>
            <w:tcW w:w="1757" w:type="pct"/>
            <w:vAlign w:val="center"/>
          </w:tcPr>
          <w:p w14:paraId="53FF444E" w14:textId="681C1F5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20/0133</w:t>
            </w:r>
          </w:p>
        </w:tc>
      </w:tr>
      <w:tr w:rsidR="00E906EB" w:rsidRPr="00E906EB" w14:paraId="3C7F979A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E367DB5" w14:textId="19EA618A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Odkurzacz Zelmer 4000 </w:t>
            </w:r>
          </w:p>
        </w:tc>
        <w:tc>
          <w:tcPr>
            <w:tcW w:w="1757" w:type="pct"/>
            <w:vAlign w:val="center"/>
          </w:tcPr>
          <w:p w14:paraId="4B815AA7" w14:textId="4FAC9FF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20/0195</w:t>
            </w:r>
          </w:p>
        </w:tc>
      </w:tr>
      <w:tr w:rsidR="00E906EB" w:rsidRPr="00E906EB" w14:paraId="688BF5ED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5E7CE1C" w14:textId="2C815604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Odkurzacz Zelmer Jupiter</w:t>
            </w:r>
          </w:p>
        </w:tc>
        <w:tc>
          <w:tcPr>
            <w:tcW w:w="1757" w:type="pct"/>
            <w:vAlign w:val="center"/>
          </w:tcPr>
          <w:p w14:paraId="28DAAF83" w14:textId="78CDB363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20/0201</w:t>
            </w:r>
          </w:p>
        </w:tc>
      </w:tr>
      <w:tr w:rsidR="00E906EB" w:rsidRPr="00E906EB" w14:paraId="225F017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C666DEC" w14:textId="0667D84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Lampa na biurko</w:t>
            </w:r>
          </w:p>
        </w:tc>
        <w:tc>
          <w:tcPr>
            <w:tcW w:w="1757" w:type="pct"/>
            <w:vAlign w:val="center"/>
          </w:tcPr>
          <w:p w14:paraId="6093D4FE" w14:textId="58E1B4D9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06/0023</w:t>
            </w:r>
          </w:p>
        </w:tc>
      </w:tr>
      <w:tr w:rsidR="00E906EB" w:rsidRPr="00E906EB" w14:paraId="1CDE5E7C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1C73ED8" w14:textId="65E3CF7B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Lampa na biurko</w:t>
            </w:r>
          </w:p>
        </w:tc>
        <w:tc>
          <w:tcPr>
            <w:tcW w:w="1757" w:type="pct"/>
            <w:vAlign w:val="center"/>
          </w:tcPr>
          <w:p w14:paraId="43C2A26F" w14:textId="6F9B9C0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06/0028</w:t>
            </w:r>
          </w:p>
        </w:tc>
      </w:tr>
      <w:tr w:rsidR="00E906EB" w:rsidRPr="00E906EB" w14:paraId="7D5B9480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48A80EE" w14:textId="3FBE1D39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Lampa na biurko</w:t>
            </w:r>
          </w:p>
        </w:tc>
        <w:tc>
          <w:tcPr>
            <w:tcW w:w="1757" w:type="pct"/>
            <w:vAlign w:val="center"/>
          </w:tcPr>
          <w:p w14:paraId="5080EEF2" w14:textId="7B73FBA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06/0036</w:t>
            </w:r>
          </w:p>
        </w:tc>
      </w:tr>
      <w:tr w:rsidR="00E906EB" w:rsidRPr="00E906EB" w14:paraId="49740866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D5CE37E" w14:textId="2B894D38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Kalkulator </w:t>
            </w:r>
          </w:p>
        </w:tc>
        <w:tc>
          <w:tcPr>
            <w:tcW w:w="1757" w:type="pct"/>
            <w:vAlign w:val="center"/>
          </w:tcPr>
          <w:p w14:paraId="2F902F51" w14:textId="4D642F6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08/0078</w:t>
            </w:r>
          </w:p>
        </w:tc>
      </w:tr>
      <w:tr w:rsidR="00E906EB" w:rsidRPr="00E906EB" w14:paraId="2FE5C7A4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0372FFF5" w14:textId="177AE53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Termowentylator</w:t>
            </w:r>
          </w:p>
        </w:tc>
        <w:tc>
          <w:tcPr>
            <w:tcW w:w="1757" w:type="pct"/>
            <w:vAlign w:val="center"/>
          </w:tcPr>
          <w:p w14:paraId="6DD217BE" w14:textId="60B78F2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18/0021</w:t>
            </w:r>
          </w:p>
        </w:tc>
      </w:tr>
      <w:tr w:rsidR="00E906EB" w:rsidRPr="00E906EB" w14:paraId="3B77788F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D289C8C" w14:textId="7CFB726D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Wentylator Rab-ch-x-a1</w:t>
            </w:r>
          </w:p>
        </w:tc>
        <w:tc>
          <w:tcPr>
            <w:tcW w:w="1757" w:type="pct"/>
            <w:vAlign w:val="center"/>
          </w:tcPr>
          <w:p w14:paraId="3A0A62A7" w14:textId="5561C6B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18/0038</w:t>
            </w:r>
          </w:p>
        </w:tc>
      </w:tr>
      <w:tr w:rsidR="00E906EB" w:rsidRPr="00E906EB" w14:paraId="129E0AF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158E242" w14:textId="23106153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Wentylator Alaska</w:t>
            </w:r>
          </w:p>
        </w:tc>
        <w:tc>
          <w:tcPr>
            <w:tcW w:w="1757" w:type="pct"/>
            <w:vAlign w:val="center"/>
          </w:tcPr>
          <w:p w14:paraId="79ECF5C9" w14:textId="46726BA4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18/0042</w:t>
            </w:r>
          </w:p>
        </w:tc>
      </w:tr>
      <w:tr w:rsidR="00E906EB" w:rsidRPr="00E906EB" w14:paraId="3D08D505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416A12E" w14:textId="2E985F27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Wentylator stojący 40 cm</w:t>
            </w:r>
          </w:p>
        </w:tc>
        <w:tc>
          <w:tcPr>
            <w:tcW w:w="1757" w:type="pct"/>
            <w:vAlign w:val="center"/>
          </w:tcPr>
          <w:p w14:paraId="0332558E" w14:textId="26871637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18/0047</w:t>
            </w:r>
          </w:p>
        </w:tc>
      </w:tr>
      <w:tr w:rsidR="00E906EB" w:rsidRPr="00E906EB" w14:paraId="61E30D26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16E0EFA5" w14:textId="276BF48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Wentylator 40 cm czarny</w:t>
            </w:r>
          </w:p>
        </w:tc>
        <w:tc>
          <w:tcPr>
            <w:tcW w:w="1757" w:type="pct"/>
            <w:vAlign w:val="center"/>
          </w:tcPr>
          <w:p w14:paraId="4E565AB7" w14:textId="7391A461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18/0055</w:t>
            </w:r>
          </w:p>
        </w:tc>
      </w:tr>
      <w:tr w:rsidR="00E906EB" w:rsidRPr="00E906EB" w14:paraId="2A113D93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5E7C4F82" w14:textId="355C114E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Kalkulator Casio</w:t>
            </w:r>
          </w:p>
        </w:tc>
        <w:tc>
          <w:tcPr>
            <w:tcW w:w="1757" w:type="pct"/>
            <w:vAlign w:val="center"/>
          </w:tcPr>
          <w:p w14:paraId="62030CDC" w14:textId="28109EC0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08/0038</w:t>
            </w:r>
          </w:p>
        </w:tc>
      </w:tr>
      <w:tr w:rsidR="00E906EB" w:rsidRPr="00E906EB" w14:paraId="27E29332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7273E839" w14:textId="20A6F52F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Kalkulator </w:t>
            </w:r>
            <w:proofErr w:type="spellStart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Citizen</w:t>
            </w:r>
            <w:proofErr w:type="spellEnd"/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CT 500</w:t>
            </w:r>
          </w:p>
        </w:tc>
        <w:tc>
          <w:tcPr>
            <w:tcW w:w="1757" w:type="pct"/>
            <w:vAlign w:val="center"/>
          </w:tcPr>
          <w:p w14:paraId="63A0B8E8" w14:textId="4018BFDA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08/0054</w:t>
            </w:r>
          </w:p>
        </w:tc>
      </w:tr>
      <w:tr w:rsidR="00E906EB" w:rsidRPr="00E906EB" w14:paraId="591850E1" w14:textId="77777777" w:rsidTr="00E906EB">
        <w:trPr>
          <w:trHeight w:val="20"/>
        </w:trPr>
        <w:tc>
          <w:tcPr>
            <w:tcW w:w="3243" w:type="pct"/>
            <w:vAlign w:val="center"/>
          </w:tcPr>
          <w:p w14:paraId="3A35A2C1" w14:textId="1084D561" w:rsidR="00E906EB" w:rsidRPr="00E906EB" w:rsidRDefault="00E906EB" w:rsidP="00E906EB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906EB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Niszczarka Fellowes 99</w:t>
            </w:r>
          </w:p>
        </w:tc>
        <w:tc>
          <w:tcPr>
            <w:tcW w:w="1757" w:type="pct"/>
            <w:vAlign w:val="center"/>
          </w:tcPr>
          <w:p w14:paraId="36B1ABCB" w14:textId="52FAB325" w:rsidR="00E906EB" w:rsidRPr="00E906EB" w:rsidRDefault="00E906EB" w:rsidP="00E906EB">
            <w:pPr>
              <w:rPr>
                <w:rFonts w:ascii="Palatino Linotype" w:hAnsi="Palatino Linotype"/>
                <w:sz w:val="16"/>
                <w:szCs w:val="16"/>
              </w:rPr>
            </w:pPr>
            <w:r w:rsidRPr="00E906EB">
              <w:rPr>
                <w:rFonts w:ascii="Palatino Linotype" w:hAnsi="Palatino Linotype"/>
                <w:sz w:val="16"/>
                <w:szCs w:val="16"/>
              </w:rPr>
              <w:t>PS 19/0028</w:t>
            </w:r>
          </w:p>
        </w:tc>
      </w:tr>
    </w:tbl>
    <w:p w14:paraId="2269C488" w14:textId="58436787" w:rsidR="00462E9C" w:rsidRPr="00E906EB" w:rsidRDefault="00462E9C" w:rsidP="00483785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462E9C" w:rsidRPr="00E906EB" w:rsidSect="006D7A66">
      <w:headerReference w:type="default" r:id="rId8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8F3" w14:textId="77777777" w:rsidR="006D7A66" w:rsidRDefault="006D7A66" w:rsidP="00A52010">
      <w:pPr>
        <w:spacing w:after="0" w:line="240" w:lineRule="auto"/>
      </w:pPr>
      <w:r>
        <w:separator/>
      </w:r>
    </w:p>
  </w:endnote>
  <w:endnote w:type="continuationSeparator" w:id="0">
    <w:p w14:paraId="2EBFE8E1" w14:textId="77777777" w:rsidR="006D7A66" w:rsidRDefault="006D7A66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A9D1" w14:textId="77777777" w:rsidR="006D7A66" w:rsidRDefault="006D7A66" w:rsidP="00A52010">
      <w:pPr>
        <w:spacing w:after="0" w:line="240" w:lineRule="auto"/>
      </w:pPr>
      <w:r>
        <w:separator/>
      </w:r>
    </w:p>
  </w:footnote>
  <w:footnote w:type="continuationSeparator" w:id="0">
    <w:p w14:paraId="7C844E40" w14:textId="77777777" w:rsidR="006D7A66" w:rsidRDefault="006D7A66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41B10"/>
    <w:rsid w:val="00213FB8"/>
    <w:rsid w:val="002D1CDB"/>
    <w:rsid w:val="00376DC8"/>
    <w:rsid w:val="003A4BD8"/>
    <w:rsid w:val="00462E9C"/>
    <w:rsid w:val="004835BA"/>
    <w:rsid w:val="00483785"/>
    <w:rsid w:val="00500836"/>
    <w:rsid w:val="00515ADE"/>
    <w:rsid w:val="005170A0"/>
    <w:rsid w:val="00521EB6"/>
    <w:rsid w:val="00564686"/>
    <w:rsid w:val="005F0AE0"/>
    <w:rsid w:val="006414A6"/>
    <w:rsid w:val="006A1493"/>
    <w:rsid w:val="006B1010"/>
    <w:rsid w:val="006D7A66"/>
    <w:rsid w:val="0078305C"/>
    <w:rsid w:val="007A5F16"/>
    <w:rsid w:val="007B2D28"/>
    <w:rsid w:val="007D44CF"/>
    <w:rsid w:val="00833D23"/>
    <w:rsid w:val="008412FD"/>
    <w:rsid w:val="0086073B"/>
    <w:rsid w:val="008B1434"/>
    <w:rsid w:val="00937975"/>
    <w:rsid w:val="009448E5"/>
    <w:rsid w:val="00980E5C"/>
    <w:rsid w:val="009B5464"/>
    <w:rsid w:val="009D4A9F"/>
    <w:rsid w:val="00A42750"/>
    <w:rsid w:val="00A519BF"/>
    <w:rsid w:val="00A52010"/>
    <w:rsid w:val="00A575C2"/>
    <w:rsid w:val="00AE7F5A"/>
    <w:rsid w:val="00B60B34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E37C9B"/>
    <w:rsid w:val="00E6209B"/>
    <w:rsid w:val="00E906EB"/>
    <w:rsid w:val="00F362A3"/>
    <w:rsid w:val="00F518D7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  <w:style w:type="character" w:customStyle="1" w:styleId="normaltextrun">
    <w:name w:val="normaltextrun"/>
    <w:basedOn w:val="Domylnaczcionkaakapitu"/>
    <w:rsid w:val="00E906EB"/>
  </w:style>
  <w:style w:type="character" w:customStyle="1" w:styleId="eop">
    <w:name w:val="eop"/>
    <w:basedOn w:val="Domylnaczcionkaakapitu"/>
    <w:rsid w:val="00E9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Maciej Przybylak</cp:lastModifiedBy>
  <cp:revision>2</cp:revision>
  <cp:lastPrinted>2024-03-20T05:37:00Z</cp:lastPrinted>
  <dcterms:created xsi:type="dcterms:W3CDTF">2024-03-20T05:38:00Z</dcterms:created>
  <dcterms:modified xsi:type="dcterms:W3CDTF">2024-03-20T05:38:00Z</dcterms:modified>
</cp:coreProperties>
</file>