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BE12D" w14:textId="77777777" w:rsidR="001A030E" w:rsidRPr="00C33240" w:rsidRDefault="00912A5D" w:rsidP="00C33240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   </w:t>
      </w:r>
    </w:p>
    <w:p w14:paraId="405A5018" w14:textId="77777777" w:rsidR="00201046" w:rsidRPr="00C33240" w:rsidRDefault="00201046" w:rsidP="00C33240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...............................................................</w:t>
      </w:r>
    </w:p>
    <w:p w14:paraId="63BF6CE7" w14:textId="77777777" w:rsidR="000525AC" w:rsidRDefault="000525AC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41C1BEFF" w14:textId="77777777" w:rsidR="000525AC" w:rsidRDefault="000525AC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40C917C0" w14:textId="77777777" w:rsidR="000525AC" w:rsidRPr="00C33240" w:rsidRDefault="000525AC" w:rsidP="000525AC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...............................................................</w:t>
      </w:r>
    </w:p>
    <w:p w14:paraId="7DA0F5CA" w14:textId="77777777" w:rsidR="000525AC" w:rsidRDefault="000525AC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7F04AC4E" w14:textId="77777777" w:rsidR="00A0145B" w:rsidRDefault="0020104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imię i nazwisko</w:t>
      </w:r>
      <w:r w:rsidR="00C33240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, adres zamieszkania</w:t>
      </w:r>
      <w:r w:rsidR="00427298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 xml:space="preserve"> oferenta (osoby fizycznej)</w:t>
      </w:r>
      <w:r w:rsidR="00C33240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 xml:space="preserve"> </w:t>
      </w:r>
    </w:p>
    <w:p w14:paraId="2A494F95" w14:textId="1BB0209C" w:rsidR="006E7399" w:rsidRDefault="00C33240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/</w:t>
      </w:r>
      <w:r w:rsidR="00A0145B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 xml:space="preserve"> </w:t>
      </w:r>
      <w:r w:rsidR="00201046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firma</w:t>
      </w: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, siedziba</w:t>
      </w:r>
      <w:r w:rsidR="00427298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 xml:space="preserve"> (pozostałe podmioty)</w:t>
      </w:r>
    </w:p>
    <w:p w14:paraId="597ECB50" w14:textId="77777777" w:rsidR="000525AC" w:rsidRPr="00C33240" w:rsidRDefault="000525AC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704AA123" w14:textId="77777777" w:rsidR="00201046" w:rsidRPr="00C33240" w:rsidRDefault="0020104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..............................................................</w:t>
      </w:r>
    </w:p>
    <w:p w14:paraId="7A14BD30" w14:textId="77777777" w:rsidR="00201046" w:rsidRPr="00C33240" w:rsidRDefault="004B7D59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 xml:space="preserve">nr </w:t>
      </w:r>
      <w:r w:rsidR="00C33240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t</w:t>
      </w:r>
      <w:r w:rsidR="00201046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elefon</w:t>
      </w:r>
      <w: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u</w:t>
      </w:r>
    </w:p>
    <w:p w14:paraId="08AAD5D9" w14:textId="77777777" w:rsidR="000525AC" w:rsidRDefault="000525AC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1CDA9F9B" w14:textId="77777777" w:rsidR="00201046" w:rsidRPr="00C33240" w:rsidRDefault="0020104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..............................................................</w:t>
      </w:r>
    </w:p>
    <w:p w14:paraId="0A29B283" w14:textId="77777777" w:rsidR="006E7399" w:rsidRDefault="0020104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NIP</w:t>
      </w:r>
    </w:p>
    <w:p w14:paraId="7CB1FDB7" w14:textId="77777777" w:rsidR="00E53EB6" w:rsidRPr="00C33240" w:rsidRDefault="00E53EB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</w:p>
    <w:p w14:paraId="535F432D" w14:textId="77777777" w:rsidR="00201046" w:rsidRPr="00C33240" w:rsidRDefault="00201046" w:rsidP="00C33240">
      <w:pPr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.............................</w:t>
      </w:r>
      <w:r w:rsidR="006E7399"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................................</w:t>
      </w: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.</w:t>
      </w:r>
    </w:p>
    <w:p w14:paraId="08A0EC31" w14:textId="77777777" w:rsidR="00201046" w:rsidRPr="00C33240" w:rsidRDefault="00201046" w:rsidP="00C33240">
      <w:pPr>
        <w:tabs>
          <w:tab w:val="left" w:pos="1688"/>
        </w:tabs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</w:pPr>
      <w:r w:rsidRP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>REGON</w:t>
      </w:r>
      <w:r w:rsidR="00C33240">
        <w:rPr>
          <w:rFonts w:ascii="Palatino Linotype" w:eastAsia="Calibri" w:hAnsi="Palatino Linotype" w:cs="Arial"/>
          <w:i/>
          <w:iCs/>
          <w:sz w:val="20"/>
          <w:szCs w:val="20"/>
          <w:lang w:eastAsia="en-US"/>
        </w:rPr>
        <w:tab/>
      </w:r>
    </w:p>
    <w:p w14:paraId="2091DB49" w14:textId="77777777" w:rsidR="006E7399" w:rsidRPr="00C33240" w:rsidRDefault="006E7399" w:rsidP="00C33240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14:paraId="16963DF0" w14:textId="77777777" w:rsidR="00201046" w:rsidRDefault="00201046" w:rsidP="00C33240">
      <w:pPr>
        <w:jc w:val="center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b/>
          <w:sz w:val="22"/>
          <w:szCs w:val="22"/>
          <w:lang w:eastAsia="en-US"/>
        </w:rPr>
        <w:t>FORMULARZ OFERTOWY</w:t>
      </w:r>
    </w:p>
    <w:p w14:paraId="1CD2DF6E" w14:textId="77777777" w:rsidR="00C33240" w:rsidRPr="00C33240" w:rsidRDefault="00C33240" w:rsidP="00BC6D5F">
      <w:pPr>
        <w:jc w:val="both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</w:p>
    <w:p w14:paraId="0E935DC2" w14:textId="13DA9E31" w:rsidR="00201046" w:rsidRPr="00C33240" w:rsidRDefault="00201046" w:rsidP="00BC6D5F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Składam ofertę zakupu </w:t>
      </w:r>
      <w:r w:rsidR="006B224D">
        <w:rPr>
          <w:rFonts w:ascii="Palatino Linotype" w:eastAsia="Calibri" w:hAnsi="Palatino Linotype" w:cs="Arial"/>
          <w:sz w:val="22"/>
          <w:szCs w:val="22"/>
          <w:lang w:eastAsia="en-US"/>
        </w:rPr>
        <w:t>……</w:t>
      </w:r>
      <w:r w:rsidR="00793378">
        <w:rPr>
          <w:rFonts w:ascii="Palatino Linotype" w:eastAsia="Calibri" w:hAnsi="Palatino Linotype" w:cs="Arial"/>
          <w:sz w:val="22"/>
          <w:szCs w:val="22"/>
          <w:lang w:eastAsia="en-US"/>
        </w:rPr>
        <w:t>…</w:t>
      </w:r>
      <w:r w:rsidR="00E53EB6">
        <w:rPr>
          <w:rFonts w:ascii="Palatino Linotype" w:eastAsia="Calibri" w:hAnsi="Palatino Linotype" w:cs="Arial"/>
          <w:sz w:val="22"/>
          <w:szCs w:val="22"/>
          <w:lang w:eastAsia="en-US"/>
        </w:rPr>
        <w:t>………………………………………………………….</w:t>
      </w:r>
      <w:r w:rsidR="00793378">
        <w:rPr>
          <w:rFonts w:ascii="Palatino Linotype" w:eastAsia="Calibri" w:hAnsi="Palatino Linotype" w:cs="Arial"/>
          <w:sz w:val="22"/>
          <w:szCs w:val="22"/>
          <w:lang w:eastAsia="en-US"/>
        </w:rPr>
        <w:t>………… (wskazanie wybranego przedmiotu/przedmiotów sprzedaży</w:t>
      </w:r>
      <w:r w:rsidR="00A10B7E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z załącznika numer 1 do ogłoszenia o</w:t>
      </w:r>
      <w:r w:rsidR="00E53EB6">
        <w:rPr>
          <w:rFonts w:ascii="Palatino Linotype" w:eastAsia="Calibri" w:hAnsi="Palatino Linotype" w:cs="Arial"/>
          <w:sz w:val="22"/>
          <w:szCs w:val="22"/>
          <w:lang w:eastAsia="en-US"/>
        </w:rPr>
        <w:t> </w:t>
      </w:r>
      <w:r w:rsidR="00A10B7E">
        <w:rPr>
          <w:rFonts w:ascii="Palatino Linotype" w:eastAsia="Calibri" w:hAnsi="Palatino Linotype" w:cs="Arial"/>
          <w:sz w:val="22"/>
          <w:szCs w:val="22"/>
          <w:lang w:eastAsia="en-US"/>
        </w:rPr>
        <w:t>przetargu</w:t>
      </w:r>
      <w:r w:rsidR="00793378">
        <w:rPr>
          <w:rFonts w:ascii="Palatino Linotype" w:eastAsia="Calibri" w:hAnsi="Palatino Linotype" w:cs="Arial"/>
          <w:sz w:val="22"/>
          <w:szCs w:val="22"/>
          <w:lang w:eastAsia="en-US"/>
        </w:rPr>
        <w:t>)</w:t>
      </w:r>
      <w:r w:rsidR="00A10B7E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za kwotę ................</w:t>
      </w:r>
      <w:r w:rsidR="006E7399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...............................................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................ zł (słownie - </w:t>
      </w:r>
      <w:r w:rsidR="006E7399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.............</w:t>
      </w:r>
      <w:r w:rsidR="00A10B7E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........................</w:t>
      </w:r>
      <w:r w:rsidR="006E7399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</w:t>
      </w:r>
      <w:r w:rsidR="00E53EB6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</w:t>
      </w:r>
      <w:r w:rsidR="003A5F12">
        <w:rPr>
          <w:rFonts w:ascii="Palatino Linotype" w:eastAsia="Calibri" w:hAnsi="Palatino Linotype" w:cs="Arial"/>
          <w:sz w:val="22"/>
          <w:szCs w:val="22"/>
          <w:lang w:eastAsia="en-US"/>
        </w:rPr>
        <w:t>.......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.)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>.</w:t>
      </w:r>
    </w:p>
    <w:p w14:paraId="4680977E" w14:textId="09BA11AD" w:rsidR="00D1178C" w:rsidRPr="00FD592B" w:rsidRDefault="00D1178C" w:rsidP="00D1178C">
      <w:pPr>
        <w:shd w:val="clear" w:color="auto" w:fill="FFFFFF"/>
        <w:jc w:val="both"/>
        <w:rPr>
          <w:rFonts w:ascii="Palatino Linotype" w:hAnsi="Palatino Linotype" w:cs="Calibri Light"/>
          <w:sz w:val="22"/>
          <w:szCs w:val="22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na rachunek bankowy sprzedającego </w:t>
      </w:r>
      <w:r w:rsidRPr="00FD592B">
        <w:rPr>
          <w:rFonts w:ascii="Palatino Linotype" w:hAnsi="Palatino Linotype" w:cs="Calibri Light"/>
          <w:sz w:val="22"/>
          <w:szCs w:val="22"/>
        </w:rPr>
        <w:t>NBP 85 1010 1469 0032 7413 9120 0000 z tytułem wpłaty</w:t>
      </w:r>
      <w:r w:rsidR="00A10B7E">
        <w:rPr>
          <w:rFonts w:ascii="Palatino Linotype" w:hAnsi="Palatino Linotype" w:cs="Calibri Light"/>
          <w:sz w:val="22"/>
          <w:szCs w:val="22"/>
        </w:rPr>
        <w:t>:</w:t>
      </w:r>
      <w:r w:rsidR="00C47C2D">
        <w:rPr>
          <w:rFonts w:ascii="Palatino Linotype" w:hAnsi="Palatino Linotype" w:cs="Calibri Light"/>
          <w:sz w:val="22"/>
          <w:szCs w:val="22"/>
        </w:rPr>
        <w:t xml:space="preserve"> „zapłata za (</w:t>
      </w:r>
      <w:r w:rsidR="00C47C2D" w:rsidRPr="00D005E9">
        <w:rPr>
          <w:rFonts w:cs="Arial"/>
        </w:rPr>
        <w:t>wskazanie wybranego przedmiotu</w:t>
      </w:r>
      <w:r w:rsidR="00C47C2D">
        <w:rPr>
          <w:rFonts w:cs="Arial"/>
        </w:rPr>
        <w:t>/przedmiotów</w:t>
      </w:r>
      <w:r w:rsidR="00C47C2D" w:rsidRPr="00D005E9">
        <w:rPr>
          <w:rFonts w:cs="Arial"/>
        </w:rPr>
        <w:t xml:space="preserve"> sprzedaży z załącznika numer 1</w:t>
      </w:r>
      <w:r w:rsidR="00C47C2D">
        <w:rPr>
          <w:rFonts w:cs="Arial"/>
        </w:rPr>
        <w:t xml:space="preserve"> do ogłoszenia o przetargu</w:t>
      </w:r>
      <w:r w:rsidR="00C47C2D" w:rsidRPr="00D005E9">
        <w:rPr>
          <w:rFonts w:cs="Arial"/>
        </w:rPr>
        <w:t>)</w:t>
      </w:r>
      <w:r w:rsidRPr="00FD592B">
        <w:rPr>
          <w:rFonts w:ascii="Palatino Linotype" w:hAnsi="Palatino Linotype" w:cs="Calibri Light"/>
          <w:sz w:val="22"/>
          <w:szCs w:val="22"/>
        </w:rPr>
        <w:t>, w terminie 3 dni od dnia podpisania umowy sprzedaży.</w:t>
      </w:r>
    </w:p>
    <w:p w14:paraId="4E40A992" w14:textId="77777777" w:rsidR="003A5F12" w:rsidRDefault="003A5F12" w:rsidP="00C33240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14:paraId="21B615FD" w14:textId="77777777" w:rsidR="003A5F12" w:rsidRDefault="003A5F12" w:rsidP="00C33240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14:paraId="61765D7B" w14:textId="77777777" w:rsidR="00201046" w:rsidRPr="00C33240" w:rsidRDefault="00201046" w:rsidP="00C33240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Ja, niżej podpisan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>a/-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y, oświadczam, że:</w:t>
      </w:r>
    </w:p>
    <w:p w14:paraId="14ED17F8" w14:textId="2356E5B4" w:rsidR="00201046" w:rsidRPr="00C33240" w:rsidRDefault="00201046" w:rsidP="00C33240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Zapoznał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>am/-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em się z warunkami postępowania przetargowego określonego w 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>o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głoszeniu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o</w:t>
      </w:r>
      <w:r w:rsidR="006B027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drugim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przetargu na sprzedaż</w:t>
      </w:r>
      <w:r w:rsidR="00C47C2D">
        <w:rPr>
          <w:rFonts w:ascii="Palatino Linotype" w:eastAsia="Calibri" w:hAnsi="Palatino Linotype" w:cs="Arial"/>
          <w:color w:val="FF0000"/>
          <w:sz w:val="22"/>
          <w:szCs w:val="22"/>
          <w:lang w:eastAsia="en-US"/>
        </w:rPr>
        <w:t xml:space="preserve"> </w:t>
      </w:r>
      <w:r w:rsidR="00C47C2D" w:rsidRPr="00BC6D5F">
        <w:rPr>
          <w:rFonts w:ascii="Palatino Linotype" w:eastAsia="Calibri" w:hAnsi="Palatino Linotype" w:cs="Arial"/>
          <w:sz w:val="22"/>
          <w:szCs w:val="22"/>
          <w:lang w:eastAsia="en-US"/>
        </w:rPr>
        <w:t>poszczególnych przedmiotów sprzedaży określonych w</w:t>
      </w:r>
      <w:r w:rsidR="004B36AB">
        <w:rPr>
          <w:rFonts w:ascii="Palatino Linotype" w:eastAsia="Calibri" w:hAnsi="Palatino Linotype" w:cs="Arial"/>
          <w:sz w:val="22"/>
          <w:szCs w:val="22"/>
          <w:lang w:eastAsia="en-US"/>
        </w:rPr>
        <w:t> </w:t>
      </w:r>
      <w:r w:rsidR="00C47C2D" w:rsidRPr="00BC6D5F">
        <w:rPr>
          <w:rFonts w:ascii="Palatino Linotype" w:eastAsia="Calibri" w:hAnsi="Palatino Linotype" w:cs="Arial"/>
          <w:sz w:val="22"/>
          <w:szCs w:val="22"/>
          <w:lang w:eastAsia="en-US"/>
        </w:rPr>
        <w:t>załączniku numer 1 do ogłoszenia o przetargu</w:t>
      </w:r>
      <w:r w:rsidR="009E0448" w:rsidRPr="00BC6D5F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="009E044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oraz z treścią </w:t>
      </w:r>
      <w:r w:rsidR="00C47C2D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pozostałych </w:t>
      </w:r>
      <w:r w:rsidR="009E0448">
        <w:rPr>
          <w:rFonts w:ascii="Palatino Linotype" w:eastAsia="Calibri" w:hAnsi="Palatino Linotype" w:cs="Arial"/>
          <w:sz w:val="22"/>
          <w:szCs w:val="22"/>
          <w:lang w:eastAsia="en-US"/>
        </w:rPr>
        <w:t>załączonych do niego dokumentów</w:t>
      </w:r>
      <w:r w:rsidR="00E363C9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>i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akceptuję je bez zastrzeżeń.</w:t>
      </w:r>
    </w:p>
    <w:p w14:paraId="4CB620C4" w14:textId="77777777" w:rsidR="00E53EB6" w:rsidRDefault="00201046" w:rsidP="00C33240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Oświadczam, że znany</w:t>
      </w:r>
      <w:r w:rsidR="003A5F12" w:rsidRPr="003A5F12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="003A5F12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jest mi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stan</w:t>
      </w:r>
      <w:r w:rsidR="00C47C2D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przedmiotu/przedmiotów sprzedaży, w odniesieniu, do którego/których składam ten formularz ofertowy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i 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przyjmuję 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go 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bez zastrzeżeń.</w:t>
      </w:r>
      <w:r w:rsidR="00E53EB6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</w:p>
    <w:p w14:paraId="66BD483A" w14:textId="2BC8EE68" w:rsidR="00201046" w:rsidRPr="00C33240" w:rsidRDefault="00E53EB6" w:rsidP="00C33240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W przypadku rezygnacji z zapoznania się ze stanem wyżej wskazanych przedmiotu/przedmiotów sprzedaży oświadczam, iż </w:t>
      </w:r>
      <w:r w:rsidRPr="00E53EB6">
        <w:rPr>
          <w:rFonts w:ascii="Palatino Linotype" w:eastAsia="Calibri" w:hAnsi="Palatino Linotype" w:cs="Arial"/>
          <w:sz w:val="22"/>
          <w:szCs w:val="22"/>
          <w:lang w:eastAsia="en-US"/>
        </w:rPr>
        <w:t>ponos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zę</w:t>
      </w:r>
      <w:r w:rsidRPr="00E53EB6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odpowiedzialność za skutki wynikające z rezygnacji z zapoznania się ze stanem tego</w:t>
      </w:r>
      <w:r w:rsidR="008B2B2D">
        <w:rPr>
          <w:rFonts w:ascii="Palatino Linotype" w:eastAsia="Calibri" w:hAnsi="Palatino Linotype" w:cs="Arial"/>
          <w:sz w:val="22"/>
          <w:szCs w:val="22"/>
          <w:lang w:eastAsia="en-US"/>
        </w:rPr>
        <w:t>/tych</w:t>
      </w:r>
      <w:r w:rsidRPr="00E53EB6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składnika</w:t>
      </w:r>
      <w:r w:rsidR="008B2B2D">
        <w:rPr>
          <w:rFonts w:ascii="Palatino Linotype" w:eastAsia="Calibri" w:hAnsi="Palatino Linotype" w:cs="Arial"/>
          <w:sz w:val="22"/>
          <w:szCs w:val="22"/>
          <w:lang w:eastAsia="en-US"/>
        </w:rPr>
        <w:t>/ów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(w takim przypadku proszę wykreślić pkt. 2)</w:t>
      </w:r>
      <w:r w:rsidRPr="00E53EB6">
        <w:rPr>
          <w:rFonts w:ascii="Palatino Linotype" w:eastAsia="Calibri" w:hAnsi="Palatino Linotype" w:cs="Arial"/>
          <w:sz w:val="22"/>
          <w:szCs w:val="22"/>
          <w:lang w:eastAsia="en-US"/>
        </w:rPr>
        <w:t>;</w:t>
      </w:r>
    </w:p>
    <w:p w14:paraId="0688CFB0" w14:textId="77777777" w:rsidR="00201046" w:rsidRDefault="00201046" w:rsidP="00C33240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W przypadku wyboru mojej oferty, zobowiązuję się do zawarcia umowy sprzedaży </w:t>
      </w:r>
      <w:r w:rsidR="00C33240">
        <w:rPr>
          <w:rFonts w:ascii="Palatino Linotype" w:eastAsia="Calibri" w:hAnsi="Palatino Linotype" w:cs="Arial"/>
          <w:sz w:val="22"/>
          <w:szCs w:val="22"/>
          <w:lang w:eastAsia="en-US"/>
        </w:rPr>
        <w:br/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w terminie i miejscu wskazanym przez </w:t>
      </w:r>
      <w:r w:rsidR="00427298">
        <w:rPr>
          <w:rFonts w:ascii="Palatino Linotype" w:eastAsia="Calibri" w:hAnsi="Palatino Linotype" w:cs="Arial"/>
          <w:sz w:val="22"/>
          <w:szCs w:val="22"/>
          <w:lang w:eastAsia="en-US"/>
        </w:rPr>
        <w:t>s</w:t>
      </w:r>
      <w:r w:rsidR="009E0448">
        <w:rPr>
          <w:rFonts w:ascii="Palatino Linotype" w:eastAsia="Calibri" w:hAnsi="Palatino Linotype" w:cs="Arial"/>
          <w:sz w:val="22"/>
          <w:szCs w:val="22"/>
          <w:lang w:eastAsia="en-US"/>
        </w:rPr>
        <w:t>przedającego</w:t>
      </w: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</w:t>
      </w:r>
    </w:p>
    <w:p w14:paraId="499434A8" w14:textId="09C349E4" w:rsidR="00D1178C" w:rsidRPr="00A72A3E" w:rsidRDefault="00D1178C" w:rsidP="00C33240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A72A3E">
        <w:rPr>
          <w:rFonts w:ascii="Palatino Linotype" w:eastAsia="Calibri" w:hAnsi="Palatino Linotype" w:cs="Arial"/>
          <w:sz w:val="22"/>
          <w:szCs w:val="22"/>
          <w:lang w:eastAsia="en-US"/>
        </w:rPr>
        <w:t>Termin związania ofertą: 14 dni</w:t>
      </w:r>
      <w:r w:rsidR="00A72A3E" w:rsidRPr="00A72A3E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r w:rsidR="00A72A3E" w:rsidRPr="00A72A3E">
        <w:rPr>
          <w:rFonts w:ascii="Palatino Linotype" w:eastAsia="Calibri" w:hAnsi="Palatino Linotype" w:cs="Arial"/>
          <w:sz w:val="22"/>
          <w:szCs w:val="22"/>
          <w:lang w:eastAsia="en-US"/>
        </w:rPr>
        <w:t>od dnia upływu terminu składania ofert</w:t>
      </w:r>
      <w:r w:rsidR="00A72A3E" w:rsidRPr="00A72A3E">
        <w:rPr>
          <w:rFonts w:ascii="Palatino Linotype" w:eastAsia="Calibri" w:hAnsi="Palatino Linotype" w:cs="Arial"/>
          <w:sz w:val="22"/>
          <w:szCs w:val="22"/>
          <w:lang w:eastAsia="en-US"/>
        </w:rPr>
        <w:t>.</w:t>
      </w:r>
    </w:p>
    <w:p w14:paraId="55B4E0D4" w14:textId="77777777" w:rsidR="003D1A15" w:rsidRPr="003D1A15" w:rsidRDefault="00427298" w:rsidP="003D1A15">
      <w:pPr>
        <w:numPr>
          <w:ilvl w:val="0"/>
          <w:numId w:val="36"/>
        </w:num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>Zapoznałem się z poniższą klauzulą informacyjną.</w:t>
      </w:r>
    </w:p>
    <w:p w14:paraId="17221004" w14:textId="77777777" w:rsidR="00201046" w:rsidRPr="00C33240" w:rsidRDefault="00201046" w:rsidP="00C33240">
      <w:pPr>
        <w:jc w:val="right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14:paraId="10CD2B9E" w14:textId="77777777" w:rsidR="00201046" w:rsidRPr="00C33240" w:rsidRDefault="00C33240" w:rsidP="00C33240">
      <w:pPr>
        <w:jc w:val="right"/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>………..</w:t>
      </w:r>
      <w:r w:rsidR="00201046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..............................................</w:t>
      </w:r>
    </w:p>
    <w:p w14:paraId="2A0F0EC9" w14:textId="77777777" w:rsidR="00201046" w:rsidRPr="00C33240" w:rsidRDefault="00FD7D4B" w:rsidP="00C33240">
      <w:pPr>
        <w:jc w:val="center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="009E044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          </w:t>
      </w:r>
      <w:r w:rsidR="00201046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podpis </w:t>
      </w:r>
      <w:r w:rsidR="00427298">
        <w:rPr>
          <w:rFonts w:ascii="Palatino Linotype" w:eastAsia="Calibri" w:hAnsi="Palatino Linotype" w:cs="Arial"/>
          <w:sz w:val="22"/>
          <w:szCs w:val="22"/>
          <w:lang w:eastAsia="en-US"/>
        </w:rPr>
        <w:t>o</w:t>
      </w:r>
      <w:r w:rsidR="00201046" w:rsidRPr="00C33240">
        <w:rPr>
          <w:rFonts w:ascii="Palatino Linotype" w:eastAsia="Calibri" w:hAnsi="Palatino Linotype" w:cs="Arial"/>
          <w:sz w:val="22"/>
          <w:szCs w:val="22"/>
          <w:lang w:eastAsia="en-US"/>
        </w:rPr>
        <w:t>ferenta</w:t>
      </w:r>
    </w:p>
    <w:p w14:paraId="1EB70C50" w14:textId="77777777" w:rsidR="00A10B7E" w:rsidRDefault="00A10B7E" w:rsidP="00C33240">
      <w:pPr>
        <w:rPr>
          <w:rFonts w:ascii="Palatino Linotype" w:eastAsia="Calibri" w:hAnsi="Palatino Linotype" w:cs="Arial"/>
          <w:b/>
          <w:bCs/>
          <w:sz w:val="22"/>
          <w:szCs w:val="22"/>
          <w:u w:val="single"/>
          <w:lang w:eastAsia="en-US"/>
        </w:rPr>
      </w:pPr>
    </w:p>
    <w:p w14:paraId="1BC2782E" w14:textId="31A23D33" w:rsidR="003D1A15" w:rsidRDefault="003D1A15" w:rsidP="00C33240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3D1A15">
        <w:rPr>
          <w:rFonts w:ascii="Palatino Linotype" w:eastAsia="Calibri" w:hAnsi="Palatino Linotype" w:cs="Arial"/>
          <w:b/>
          <w:bCs/>
          <w:sz w:val="22"/>
          <w:szCs w:val="22"/>
          <w:u w:val="single"/>
          <w:lang w:eastAsia="en-US"/>
        </w:rPr>
        <w:t xml:space="preserve">W załączeniu: </w:t>
      </w:r>
      <w:r w:rsidRPr="003D1A15">
        <w:rPr>
          <w:rFonts w:ascii="Palatino Linotype" w:eastAsia="Calibri" w:hAnsi="Palatino Linotype" w:cs="Arial"/>
          <w:b/>
          <w:bCs/>
          <w:sz w:val="22"/>
          <w:szCs w:val="22"/>
          <w:lang w:eastAsia="en-US"/>
        </w:rPr>
        <w:t>dowód wniesienia wadium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.</w:t>
      </w:r>
    </w:p>
    <w:p w14:paraId="0E89313D" w14:textId="77777777" w:rsidR="00427298" w:rsidRPr="00B832CE" w:rsidRDefault="00427298" w:rsidP="00427298">
      <w:pPr>
        <w:jc w:val="center"/>
        <w:rPr>
          <w:rFonts w:ascii="Palatino Linotype" w:hAnsi="Palatino Linotype"/>
          <w:b/>
          <w:sz w:val="18"/>
          <w:szCs w:val="18"/>
        </w:rPr>
      </w:pPr>
      <w:r w:rsidRPr="00B832CE">
        <w:rPr>
          <w:rFonts w:ascii="Palatino Linotype" w:hAnsi="Palatino Linotype"/>
          <w:b/>
          <w:sz w:val="18"/>
          <w:szCs w:val="18"/>
        </w:rPr>
        <w:lastRenderedPageBreak/>
        <w:t>KLAUZULA INFORMACYJNA</w:t>
      </w:r>
    </w:p>
    <w:p w14:paraId="4032B14D" w14:textId="3812A62C" w:rsidR="00427298" w:rsidRPr="00B832CE" w:rsidRDefault="00427298" w:rsidP="00427298">
      <w:pPr>
        <w:jc w:val="both"/>
        <w:rPr>
          <w:rFonts w:ascii="Palatino Linotype" w:eastAsia="Palatino Linotype" w:hAnsi="Palatino Linotype" w:cs="Palatino Linotype"/>
          <w:bCs/>
          <w:sz w:val="18"/>
          <w:szCs w:val="18"/>
        </w:rPr>
      </w:pPr>
      <w:r w:rsidRPr="00B832CE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Zgodnie z art. 13 rozporządzenia Parlamentu Europejskiego i Rady </w:t>
      </w:r>
      <w:r w:rsidRPr="00B832CE">
        <w:rPr>
          <w:rFonts w:ascii="Palatino Linotype" w:eastAsia="Palatino Linotype" w:hAnsi="Palatino Linotype" w:cs="Palatino Linotype"/>
          <w:bCs/>
          <w:i/>
          <w:sz w:val="18"/>
          <w:szCs w:val="18"/>
        </w:rPr>
        <w:t>(UE)</w:t>
      </w:r>
      <w:r w:rsidRPr="00B832CE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 2016/679 z dnia 27 kwietnia 2016 roku </w:t>
      </w:r>
      <w:r w:rsidRPr="00B832CE">
        <w:rPr>
          <w:rFonts w:ascii="Palatino Linotype" w:eastAsia="Palatino Linotype" w:hAnsi="Palatino Linotype" w:cs="Palatino Linotype"/>
          <w:bCs/>
          <w:sz w:val="18"/>
          <w:szCs w:val="18"/>
        </w:rPr>
        <w:br/>
        <w:t>w sprawie ochrony osób fizycznych w związku z przetwarzaniem danych osobowych i w   sprawie swobodnego przepływu takich danych oraz uchylenia dyrektywy 95/46/WE, zwanego „RODO” oraz ustawy z dnia 10 maja 2018 roku o ochronie danych osobowych</w:t>
      </w:r>
      <w:r w:rsidRPr="00B832CE">
        <w:rPr>
          <w:rFonts w:ascii="Palatino Linotype" w:eastAsia="Palatino Linotype" w:hAnsi="Palatino Linotype" w:cs="Palatino Linotype"/>
          <w:bCs/>
          <w:i/>
          <w:sz w:val="18"/>
          <w:szCs w:val="18"/>
        </w:rPr>
        <w:t xml:space="preserve"> (</w:t>
      </w:r>
      <w:proofErr w:type="spellStart"/>
      <w:r w:rsidRPr="00B832CE">
        <w:rPr>
          <w:rFonts w:ascii="Palatino Linotype" w:eastAsia="Palatino Linotype" w:hAnsi="Palatino Linotype" w:cs="Palatino Linotype"/>
          <w:bCs/>
          <w:i/>
          <w:sz w:val="18"/>
          <w:szCs w:val="18"/>
        </w:rPr>
        <w:t>t.j</w:t>
      </w:r>
      <w:proofErr w:type="spellEnd"/>
      <w:r w:rsidRPr="00B832CE">
        <w:rPr>
          <w:rFonts w:ascii="Palatino Linotype" w:eastAsia="Palatino Linotype" w:hAnsi="Palatino Linotype" w:cs="Palatino Linotype"/>
          <w:bCs/>
          <w:i/>
          <w:sz w:val="18"/>
          <w:szCs w:val="18"/>
        </w:rPr>
        <w:t xml:space="preserve">. Dz. U. z 2019 r. poz. 1781) </w:t>
      </w:r>
      <w:r w:rsidRPr="00B832CE">
        <w:rPr>
          <w:rFonts w:ascii="Palatino Linotype" w:eastAsia="Palatino Linotype" w:hAnsi="Palatino Linotype" w:cs="Palatino Linotype"/>
          <w:bCs/>
          <w:sz w:val="18"/>
          <w:szCs w:val="18"/>
        </w:rPr>
        <w:t>informujemy, że:</w:t>
      </w:r>
    </w:p>
    <w:p w14:paraId="73C89D07" w14:textId="77777777" w:rsidR="00427298" w:rsidRPr="00B832CE" w:rsidRDefault="00427298" w:rsidP="00427298">
      <w:pPr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427298" w:rsidRPr="00B832CE" w14:paraId="77FE39F2" w14:textId="77777777" w:rsidTr="00703E6E">
        <w:tc>
          <w:tcPr>
            <w:tcW w:w="1980" w:type="dxa"/>
            <w:shd w:val="clear" w:color="auto" w:fill="auto"/>
          </w:tcPr>
          <w:p w14:paraId="723D0F60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371" w:type="dxa"/>
            <w:shd w:val="clear" w:color="auto" w:fill="auto"/>
          </w:tcPr>
          <w:p w14:paraId="2B83BD34" w14:textId="77777777" w:rsidR="00427298" w:rsidRPr="00703E6E" w:rsidRDefault="00427298" w:rsidP="00703E6E">
            <w:pPr>
              <w:spacing w:line="18" w:lineRule="atLeast"/>
              <w:contextualSpacing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Administratorem Państwa danych osobowych jest Wielkopolski Wojewódzki Inspektor Inspekcji Handlowej z siedzibą przy Al. Marcinkowskiego 3, 61-745 Poznań. Dane 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br/>
              <w:t xml:space="preserve">do korespondencji: </w:t>
            </w:r>
            <w:r w:rsidRPr="00703E6E">
              <w:rPr>
                <w:rFonts w:ascii="Palatino Linotype" w:eastAsia="Calibri" w:hAnsi="Palatino Linotype"/>
                <w:sz w:val="18"/>
                <w:szCs w:val="18"/>
              </w:rPr>
              <w:t xml:space="preserve">Wojewódzki Inspektorat Inspekcji Handlowej w Poznaniu skr. poczt. Nr 254, 60-967 Poznań 9 lub adres e-mail : </w:t>
            </w:r>
            <w:r w:rsidRPr="006B224D">
              <w:rPr>
                <w:rFonts w:ascii="Palatino Linotype" w:eastAsia="Calibri" w:hAnsi="Palatino Linotype"/>
                <w:i/>
                <w:color w:val="0070C0"/>
                <w:sz w:val="18"/>
                <w:szCs w:val="18"/>
              </w:rPr>
              <w:t>sekretariat@poznan.wiih.gov.pl</w:t>
            </w:r>
          </w:p>
        </w:tc>
      </w:tr>
      <w:tr w:rsidR="00427298" w:rsidRPr="00B832CE" w14:paraId="2B8C4C3B" w14:textId="77777777" w:rsidTr="00703E6E">
        <w:tc>
          <w:tcPr>
            <w:tcW w:w="1980" w:type="dxa"/>
            <w:shd w:val="clear" w:color="auto" w:fill="auto"/>
          </w:tcPr>
          <w:p w14:paraId="6F01F2BF" w14:textId="77777777" w:rsidR="00427298" w:rsidRPr="00703E6E" w:rsidRDefault="00427298" w:rsidP="00703E6E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Delegatury Wojewódzkiego Inspektoratu Inspekcji Handlowej w Poznaniu </w:t>
            </w:r>
          </w:p>
        </w:tc>
        <w:tc>
          <w:tcPr>
            <w:tcW w:w="7371" w:type="dxa"/>
            <w:shd w:val="clear" w:color="auto" w:fill="auto"/>
          </w:tcPr>
          <w:p w14:paraId="38CA70B7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hAnsi="Palatino Linotype"/>
                <w:iCs/>
                <w:sz w:val="18"/>
                <w:szCs w:val="18"/>
              </w:rPr>
              <w:t>W skład Wojewódzkiego Inspektoratu Inspekcji Handlowej w Poznaniu wchodzą również cztery delegatury znajdujące się w:</w:t>
            </w:r>
          </w:p>
          <w:p w14:paraId="4952E28A" w14:textId="77777777" w:rsidR="00427298" w:rsidRPr="00703E6E" w:rsidRDefault="00427298" w:rsidP="00703E6E">
            <w:pPr>
              <w:pStyle w:val="Akapitzlist"/>
              <w:numPr>
                <w:ilvl w:val="0"/>
                <w:numId w:val="38"/>
              </w:numPr>
              <w:spacing w:after="0"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Kaliszu, ul. Kolegialna 4, 62-800 Kalisz – adres e-mail: </w:t>
            </w:r>
            <w:hyperlink r:id="rId8">
              <w:r w:rsidRPr="00703E6E">
                <w:rPr>
                  <w:rFonts w:ascii="Palatino Linotype" w:eastAsia="Palatino Linotype" w:hAnsi="Palatino Linotype" w:cs="Palatino Linotype"/>
                  <w:i/>
                  <w:color w:val="0563C1"/>
                  <w:sz w:val="18"/>
                  <w:szCs w:val="18"/>
                </w:rPr>
                <w:t>d.kalisz@poznan.wiih.gov.pl</w:t>
              </w:r>
            </w:hyperlink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;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  <w:p w14:paraId="0BC99B9B" w14:textId="77777777" w:rsidR="00427298" w:rsidRPr="00703E6E" w:rsidRDefault="00427298" w:rsidP="00703E6E">
            <w:pPr>
              <w:pStyle w:val="Akapitzlist"/>
              <w:numPr>
                <w:ilvl w:val="0"/>
                <w:numId w:val="38"/>
              </w:numPr>
              <w:spacing w:after="0"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Koninie, Aleje 1 Maja 7, 62-510 Konin – adres e-mail: </w:t>
            </w:r>
            <w:hyperlink r:id="rId9">
              <w:r w:rsidRPr="00703E6E">
                <w:rPr>
                  <w:rFonts w:ascii="Palatino Linotype" w:eastAsia="Palatino Linotype" w:hAnsi="Palatino Linotype" w:cs="Palatino Linotype"/>
                  <w:i/>
                  <w:color w:val="0563C1"/>
                  <w:sz w:val="18"/>
                  <w:szCs w:val="18"/>
                </w:rPr>
                <w:t>d.konin@poznan.wiih.gov.pl</w:t>
              </w:r>
            </w:hyperlink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;  </w:t>
            </w:r>
          </w:p>
          <w:p w14:paraId="50634A1F" w14:textId="77777777" w:rsidR="00427298" w:rsidRPr="00703E6E" w:rsidRDefault="00427298" w:rsidP="00703E6E">
            <w:pPr>
              <w:pStyle w:val="Akapitzlist"/>
              <w:numPr>
                <w:ilvl w:val="0"/>
                <w:numId w:val="38"/>
              </w:numPr>
              <w:spacing w:after="0"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Lesznie, plac Jana </w:t>
            </w:r>
            <w:proofErr w:type="spellStart"/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Metziga</w:t>
            </w:r>
            <w:proofErr w:type="spellEnd"/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1, 64-100 Leszno – adres e-mail: </w:t>
            </w:r>
            <w:hyperlink r:id="rId10">
              <w:r w:rsidRPr="00703E6E">
                <w:rPr>
                  <w:rFonts w:ascii="Palatino Linotype" w:eastAsia="Palatino Linotype" w:hAnsi="Palatino Linotype" w:cs="Palatino Linotype"/>
                  <w:i/>
                  <w:color w:val="0563C1"/>
                  <w:sz w:val="18"/>
                  <w:szCs w:val="18"/>
                </w:rPr>
                <w:t>d.leszno@poznan.wiih.gov.pl</w:t>
              </w:r>
            </w:hyperlink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;  </w:t>
            </w:r>
          </w:p>
          <w:p w14:paraId="0C1F65AD" w14:textId="77777777" w:rsidR="00427298" w:rsidRPr="00703E6E" w:rsidRDefault="00427298" w:rsidP="00703E6E">
            <w:pPr>
              <w:pStyle w:val="Akapitzlist"/>
              <w:numPr>
                <w:ilvl w:val="0"/>
                <w:numId w:val="38"/>
              </w:numPr>
              <w:spacing w:after="0"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Pile, ul. Dzieci Polskich 26, 64-920 Piła – adres e-mail: </w:t>
            </w:r>
            <w:hyperlink r:id="rId11">
              <w:r w:rsidRPr="00703E6E">
                <w:rPr>
                  <w:rFonts w:ascii="Palatino Linotype" w:eastAsia="Palatino Linotype" w:hAnsi="Palatino Linotype" w:cs="Palatino Linotype"/>
                  <w:i/>
                  <w:color w:val="0563C1"/>
                  <w:sz w:val="18"/>
                  <w:szCs w:val="18"/>
                </w:rPr>
                <w:t>d.pila@poznan.wiih.gov.pl</w:t>
              </w:r>
            </w:hyperlink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</w:t>
            </w:r>
          </w:p>
        </w:tc>
      </w:tr>
      <w:tr w:rsidR="00427298" w:rsidRPr="00B832CE" w14:paraId="7BC1E35D" w14:textId="77777777" w:rsidTr="00703E6E">
        <w:tc>
          <w:tcPr>
            <w:tcW w:w="1980" w:type="dxa"/>
            <w:shd w:val="clear" w:color="auto" w:fill="auto"/>
          </w:tcPr>
          <w:p w14:paraId="4055379E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71" w:type="dxa"/>
            <w:shd w:val="clear" w:color="auto" w:fill="auto"/>
          </w:tcPr>
          <w:p w14:paraId="20438D7B" w14:textId="77777777" w:rsidR="00427298" w:rsidRPr="00703E6E" w:rsidRDefault="00427298" w:rsidP="00703E6E">
            <w:pPr>
              <w:spacing w:line="18" w:lineRule="atLeast"/>
              <w:contextualSpacing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Kontakt z inspektorem ochrony danych możliwy jest pod adresem korespondencyjnym: Wojewódzki Inspektorat Inspekcji Handlowej w Poznaniu,</w:t>
            </w:r>
          </w:p>
          <w:p w14:paraId="5A975C6F" w14:textId="77777777" w:rsidR="00427298" w:rsidRPr="00703E6E" w:rsidRDefault="00427298" w:rsidP="00703E6E">
            <w:pPr>
              <w:spacing w:line="18" w:lineRule="atLeast"/>
              <w:contextualSpacing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703E6E">
              <w:rPr>
                <w:rFonts w:ascii="Palatino Linotype" w:eastAsia="Calibri" w:hAnsi="Palatino Linotype"/>
                <w:sz w:val="18"/>
                <w:szCs w:val="18"/>
              </w:rPr>
              <w:t xml:space="preserve">skr. poczt. Nr 254, 60-967 Poznań 9 lub adresem e-mail: 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hyperlink r:id="rId12">
              <w:r w:rsidRPr="00703E6E">
                <w:rPr>
                  <w:rFonts w:ascii="Palatino Linotype" w:eastAsia="Palatino Linotype" w:hAnsi="Palatino Linotype" w:cs="Palatino Linotype"/>
                  <w:i/>
                  <w:color w:val="0563C1"/>
                  <w:sz w:val="18"/>
                  <w:szCs w:val="18"/>
                </w:rPr>
                <w:t>iod@poznan.wiih.gov.pl</w:t>
              </w:r>
            </w:hyperlink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.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427298" w:rsidRPr="00B832CE" w14:paraId="735E7995" w14:textId="77777777" w:rsidTr="00703E6E">
        <w:tc>
          <w:tcPr>
            <w:tcW w:w="1980" w:type="dxa"/>
            <w:shd w:val="clear" w:color="auto" w:fill="auto"/>
          </w:tcPr>
          <w:p w14:paraId="583C6D35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Cele oraz podstawa prawna przetwarzania danych osobowych</w:t>
            </w:r>
          </w:p>
        </w:tc>
        <w:tc>
          <w:tcPr>
            <w:tcW w:w="7371" w:type="dxa"/>
            <w:shd w:val="clear" w:color="auto" w:fill="auto"/>
          </w:tcPr>
          <w:p w14:paraId="21365F00" w14:textId="77777777" w:rsidR="00427298" w:rsidRPr="00703E6E" w:rsidRDefault="00427298" w:rsidP="00703E6E">
            <w:pPr>
              <w:spacing w:line="204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Dane osobowe przetwarzane są na podstawie RODO, a w szczególności:</w:t>
            </w:r>
          </w:p>
          <w:p w14:paraId="3DE7472F" w14:textId="77777777" w:rsidR="00427298" w:rsidRPr="00703E6E" w:rsidRDefault="00427298" w:rsidP="00703E6E">
            <w:pPr>
              <w:pStyle w:val="Akapitzlist"/>
              <w:numPr>
                <w:ilvl w:val="0"/>
                <w:numId w:val="37"/>
              </w:numPr>
              <w:spacing w:after="0" w:line="204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art. 6 ust. 1 lit. a RODO - </w:t>
            </w:r>
            <w:r w:rsidRPr="00703E6E">
              <w:rPr>
                <w:rFonts w:ascii="Palatino Linotype" w:eastAsia="Palatino Linotype" w:hAnsi="Palatino Linotype" w:cs="Palatino Linotype"/>
                <w:i/>
                <w:iCs/>
                <w:sz w:val="18"/>
                <w:szCs w:val="18"/>
              </w:rPr>
              <w:t>osoba, której dane dotyczą wyraziła zgodę na przetwarzanie swoich danych osobowych w jednym lub większej liczbie określonych celów;</w:t>
            </w:r>
          </w:p>
          <w:p w14:paraId="6CA2BB26" w14:textId="77777777" w:rsidR="00427298" w:rsidRPr="00703E6E" w:rsidRDefault="00427298" w:rsidP="00703E6E">
            <w:pPr>
              <w:pStyle w:val="Akapitzlist"/>
              <w:numPr>
                <w:ilvl w:val="0"/>
                <w:numId w:val="37"/>
              </w:numPr>
              <w:spacing w:after="0" w:line="204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art. 6 ust. 1 lit. b RODO - </w:t>
            </w:r>
            <w:r w:rsidRPr="00703E6E">
              <w:rPr>
                <w:rFonts w:ascii="Palatino Linotype" w:eastAsia="Palatino Linotype" w:hAnsi="Palatino Linotype" w:cs="Palatino Linotype"/>
                <w:i/>
                <w:iCs/>
                <w:sz w:val="18"/>
                <w:szCs w:val="18"/>
              </w:rPr>
              <w:t>przetwarzanie jest niezbędne do wykonania umowy, której stroną jest osoba, której dane dotyczą, lub do podjęcia działań na żądanie osoby, której dane dotyczą, przed zawarciem umowy;</w:t>
            </w:r>
          </w:p>
          <w:p w14:paraId="39F2A248" w14:textId="77777777" w:rsidR="00427298" w:rsidRPr="00703E6E" w:rsidRDefault="00427298" w:rsidP="00703E6E">
            <w:pPr>
              <w:pStyle w:val="Akapitzlist"/>
              <w:numPr>
                <w:ilvl w:val="0"/>
                <w:numId w:val="37"/>
              </w:numPr>
              <w:spacing w:after="0" w:line="204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art. 6 ust. 1 lit. c RODO - </w:t>
            </w:r>
            <w:r w:rsidRPr="00703E6E">
              <w:rPr>
                <w:rFonts w:ascii="Palatino Linotype" w:eastAsia="Palatino Linotype" w:hAnsi="Palatino Linotype" w:cs="Palatino Linotype"/>
                <w:i/>
                <w:iCs/>
                <w:sz w:val="18"/>
                <w:szCs w:val="18"/>
              </w:rPr>
              <w:t>przetwarzanie jest niezbędne do wypełnienia obowiązku prawnego ciążącego na administratorze;</w:t>
            </w:r>
          </w:p>
          <w:p w14:paraId="2C487934" w14:textId="77777777" w:rsidR="00427298" w:rsidRPr="00703E6E" w:rsidRDefault="00427298" w:rsidP="00703E6E">
            <w:pPr>
              <w:pStyle w:val="Akapitzlist"/>
              <w:numPr>
                <w:ilvl w:val="0"/>
                <w:numId w:val="37"/>
              </w:numPr>
              <w:spacing w:after="0" w:line="204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art. 6 ust. 1 lit. e RODO - </w:t>
            </w:r>
            <w:r w:rsidRPr="00703E6E">
              <w:rPr>
                <w:rFonts w:ascii="Palatino Linotype" w:eastAsia="Palatino Linotype" w:hAnsi="Palatino Linotype" w:cs="Palatino Linotype"/>
                <w:i/>
                <w:iCs/>
                <w:sz w:val="18"/>
                <w:szCs w:val="18"/>
              </w:rPr>
              <w:t>przetwarzanie jest niezbędne do wykonania zadania realizowanego w interesie publicznym.</w:t>
            </w:r>
          </w:p>
        </w:tc>
      </w:tr>
      <w:tr w:rsidR="00427298" w:rsidRPr="00B832CE" w14:paraId="50078DF5" w14:textId="77777777" w:rsidTr="00703E6E">
        <w:tc>
          <w:tcPr>
            <w:tcW w:w="1980" w:type="dxa"/>
            <w:shd w:val="clear" w:color="auto" w:fill="auto"/>
          </w:tcPr>
          <w:p w14:paraId="0A6B4417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Podstawa prawna działalności WIIH</w:t>
            </w:r>
          </w:p>
        </w:tc>
        <w:tc>
          <w:tcPr>
            <w:tcW w:w="7371" w:type="dxa"/>
            <w:shd w:val="clear" w:color="auto" w:fill="auto"/>
          </w:tcPr>
          <w:p w14:paraId="501FDCAE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Podstawą prawną działalności Wojewódzkiego Inspektoratu Inspekcji Handlowej 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br/>
              <w:t xml:space="preserve">w Poznaniu jest ustawa z dnia 15 grudnia 2000 roku  o Inspekcji Handlowej </w:t>
            </w:r>
          </w:p>
          <w:p w14:paraId="7161CD22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(</w:t>
            </w:r>
            <w:proofErr w:type="spellStart"/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t.j</w:t>
            </w:r>
            <w:proofErr w:type="spellEnd"/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. Dz. U. z 2020 r., poz. 1706)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</w:p>
        </w:tc>
      </w:tr>
      <w:tr w:rsidR="00427298" w:rsidRPr="00B832CE" w14:paraId="733D2931" w14:textId="77777777" w:rsidTr="00703E6E">
        <w:tc>
          <w:tcPr>
            <w:tcW w:w="1980" w:type="dxa"/>
            <w:shd w:val="clear" w:color="auto" w:fill="auto"/>
          </w:tcPr>
          <w:p w14:paraId="4CDDCC8A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Informacja o odbiorcach danych osobowych</w:t>
            </w:r>
          </w:p>
        </w:tc>
        <w:tc>
          <w:tcPr>
            <w:tcW w:w="7371" w:type="dxa"/>
            <w:shd w:val="clear" w:color="auto" w:fill="auto"/>
          </w:tcPr>
          <w:p w14:paraId="73FCB07B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Państwa dane osobowe mogą być udostępniane odpowiednim odbiorcom, 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br/>
              <w:t>w szczególności instytucjom uprawnionym do kontroli działalności administratora lub podmiotom uprawnionym do uzyskania danych osobowych na podstawie odrębnych przepisów prawa.</w:t>
            </w:r>
          </w:p>
          <w:p w14:paraId="400B6388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14:paraId="0FF63432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Odbiorcami Państwa danych osobowych będą także m.in. dostawcy usług zaopatrujących Administratora w rozwiązania techniczne oraz informatyczne, podmioty świadczący usługi prawne i doradcze oraz podmioty udzielające pomoc Administratorowi 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br/>
              <w:t>w dochodzeniu należnych roszczeń.</w:t>
            </w:r>
          </w:p>
        </w:tc>
      </w:tr>
      <w:tr w:rsidR="00427298" w:rsidRPr="00B832CE" w14:paraId="32436C99" w14:textId="77777777" w:rsidTr="00703E6E">
        <w:tc>
          <w:tcPr>
            <w:tcW w:w="1980" w:type="dxa"/>
            <w:shd w:val="clear" w:color="auto" w:fill="auto"/>
          </w:tcPr>
          <w:p w14:paraId="0C624480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Uprawnienia wynikające z art. 15,16,18 RODO</w:t>
            </w:r>
          </w:p>
        </w:tc>
        <w:tc>
          <w:tcPr>
            <w:tcW w:w="7371" w:type="dxa"/>
            <w:shd w:val="clear" w:color="auto" w:fill="auto"/>
          </w:tcPr>
          <w:p w14:paraId="30EA942E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Posiadają Państwo prawo do: dostępu, sprostowania swoich danych osobowych, żądania od administratora ograniczenia przetwarzania danych osobowych z zastrzeżeniem przypadków, o których mowa w art. 18 ust. 2 RODO.</w:t>
            </w:r>
          </w:p>
        </w:tc>
      </w:tr>
      <w:tr w:rsidR="00427298" w:rsidRPr="00B832CE" w14:paraId="7F5C24F1" w14:textId="77777777" w:rsidTr="00703E6E">
        <w:tc>
          <w:tcPr>
            <w:tcW w:w="1980" w:type="dxa"/>
            <w:shd w:val="clear" w:color="auto" w:fill="auto"/>
          </w:tcPr>
          <w:p w14:paraId="5FA9F2C9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Ograniczenia wynikające z art. 17,20,6 RODO</w:t>
            </w:r>
          </w:p>
        </w:tc>
        <w:tc>
          <w:tcPr>
            <w:tcW w:w="7371" w:type="dxa"/>
            <w:shd w:val="clear" w:color="auto" w:fill="auto"/>
          </w:tcPr>
          <w:p w14:paraId="15D3F49F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Nie posiadają Państwo prawa do: usunięcia danych osobowych w związku z art. 17 ust. 3 lit. b, d lub e RODO; przenoszenia danych osobowych, o której mowa w art. 20 RODO oraz sprzeciwu, wobec przetwarzania danych osobowych, gdyż podstawą prawną przetwarzania Państwa danych jest art. 6 ust.1 lit. c RODO.</w:t>
            </w:r>
          </w:p>
        </w:tc>
      </w:tr>
      <w:tr w:rsidR="00427298" w:rsidRPr="00B832CE" w14:paraId="3F042A80" w14:textId="77777777" w:rsidTr="00703E6E">
        <w:tc>
          <w:tcPr>
            <w:tcW w:w="1980" w:type="dxa"/>
            <w:shd w:val="clear" w:color="auto" w:fill="auto"/>
          </w:tcPr>
          <w:p w14:paraId="0D021FB3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Zautomatyzowanie, podejmowanie decyzji, w tym profilowanie, przekazywanie danych poza EOG</w:t>
            </w:r>
          </w:p>
        </w:tc>
        <w:tc>
          <w:tcPr>
            <w:tcW w:w="7371" w:type="dxa"/>
            <w:shd w:val="clear" w:color="auto" w:fill="auto"/>
          </w:tcPr>
          <w:p w14:paraId="2586CA1B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Dane osobowe nie podlegają profilowaniu ani nie będą przekazywane do państw znajdujących się poza Europejskim Obszarem Gospodarczym. W odniesieniu do Państwa danych osobowych decyzje nie będą podejmowane w sposób zautomatyzowany, stosownie do art. 22 RODO.</w:t>
            </w:r>
          </w:p>
        </w:tc>
      </w:tr>
      <w:tr w:rsidR="00427298" w:rsidRPr="00B832CE" w14:paraId="3C1872F7" w14:textId="77777777" w:rsidTr="00703E6E">
        <w:trPr>
          <w:trHeight w:val="1430"/>
        </w:trPr>
        <w:tc>
          <w:tcPr>
            <w:tcW w:w="1980" w:type="dxa"/>
            <w:shd w:val="clear" w:color="auto" w:fill="auto"/>
          </w:tcPr>
          <w:p w14:paraId="1DDF4F49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lastRenderedPageBreak/>
              <w:t>Okres przechowywania danych osobowych oraz ich archiwizacja</w:t>
            </w:r>
          </w:p>
        </w:tc>
        <w:tc>
          <w:tcPr>
            <w:tcW w:w="7371" w:type="dxa"/>
            <w:shd w:val="clear" w:color="auto" w:fill="auto"/>
          </w:tcPr>
          <w:p w14:paraId="1AF174BF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Państwa dane osobowe będą przechowywane przez okres zgodny z  obowiązującymi przepisami archiwalnymi tj. ustawą z dnia 14 lipca 1983 roku o  narodowym zasobie archiwalnym i archiwach </w:t>
            </w:r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(</w:t>
            </w:r>
            <w:proofErr w:type="spellStart"/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t.j</w:t>
            </w:r>
            <w:proofErr w:type="spellEnd"/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. Dz. U. z 2020 r., poz. 164)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 rozporządzenia Prezesa Rady Ministrów z dnia 18 stycznia 2011 roku w sprawie instrukcji kancelaryjnej, jednolitych rzeczowych wykazów akt oraz instrukcji w  sprawie organizacji i zakresu działania archiwów zakładowych </w:t>
            </w:r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(Dz. U. z 2011 roku, Nr 41, poz. 67 ze zm.)</w:t>
            </w: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</w:p>
        </w:tc>
      </w:tr>
      <w:tr w:rsidR="00427298" w:rsidRPr="00B832CE" w14:paraId="482AEB5F" w14:textId="77777777" w:rsidTr="00703E6E">
        <w:trPr>
          <w:trHeight w:val="247"/>
        </w:trPr>
        <w:tc>
          <w:tcPr>
            <w:tcW w:w="1980" w:type="dxa"/>
            <w:shd w:val="clear" w:color="auto" w:fill="auto"/>
          </w:tcPr>
          <w:p w14:paraId="10FF54AF" w14:textId="77777777" w:rsidR="00427298" w:rsidRPr="00703E6E" w:rsidRDefault="00427298" w:rsidP="00703E6E">
            <w:pPr>
              <w:spacing w:line="18" w:lineRule="atLeast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703E6E">
              <w:rPr>
                <w:rFonts w:ascii="Palatino Linotype" w:eastAsia="Calibri" w:hAnsi="Palatino Linotype"/>
                <w:b/>
                <w:sz w:val="18"/>
                <w:szCs w:val="18"/>
              </w:rPr>
              <w:t>Prawo do wniesienia skargi</w:t>
            </w:r>
          </w:p>
        </w:tc>
        <w:tc>
          <w:tcPr>
            <w:tcW w:w="7371" w:type="dxa"/>
            <w:shd w:val="clear" w:color="auto" w:fill="auto"/>
          </w:tcPr>
          <w:p w14:paraId="2E608715" w14:textId="77777777" w:rsidR="00427298" w:rsidRPr="00703E6E" w:rsidRDefault="00427298" w:rsidP="00703E6E">
            <w:pPr>
              <w:spacing w:line="18" w:lineRule="atLeast"/>
              <w:jc w:val="both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 w:rsidRPr="00703E6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Jeżeli Państwo uważają że podane dane osobowe są przetwarzane niezgodnie z  prawem, można wnieść skargę do organu nadzorczego </w:t>
            </w:r>
            <w:r w:rsidRPr="00703E6E"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  <w:t>(Urząd Ochrony Danych Osobowych, ul. Stawki  2, 00-193 Warszawa).</w:t>
            </w:r>
          </w:p>
        </w:tc>
      </w:tr>
    </w:tbl>
    <w:p w14:paraId="319484F0" w14:textId="77777777" w:rsidR="0093060F" w:rsidRPr="00C33240" w:rsidRDefault="0093060F" w:rsidP="00C33240">
      <w:pPr>
        <w:rPr>
          <w:rFonts w:ascii="Palatino Linotype" w:eastAsia="Calibri" w:hAnsi="Palatino Linotype" w:cs="Arial"/>
          <w:sz w:val="22"/>
          <w:szCs w:val="22"/>
          <w:lang w:eastAsia="en-US"/>
        </w:rPr>
      </w:pPr>
    </w:p>
    <w:sectPr w:rsidR="0093060F" w:rsidRPr="00C33240" w:rsidSect="00EE4363">
      <w:headerReference w:type="default" r:id="rId13"/>
      <w:footerReference w:type="default" r:id="rId14"/>
      <w:pgSz w:w="11906" w:h="16838"/>
      <w:pgMar w:top="1418" w:right="1133" w:bottom="1134" w:left="1134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5457" w14:textId="77777777" w:rsidR="00CE3352" w:rsidRDefault="00CE3352">
      <w:r>
        <w:separator/>
      </w:r>
    </w:p>
  </w:endnote>
  <w:endnote w:type="continuationSeparator" w:id="0">
    <w:p w14:paraId="58468E26" w14:textId="77777777" w:rsidR="00CE3352" w:rsidRDefault="00CE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31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75B41B" w14:textId="3B6461C5" w:rsidR="00E53EB6" w:rsidRDefault="00E53E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0AF9AA" w14:textId="77777777" w:rsidR="00E53EB6" w:rsidRDefault="00E53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C352" w14:textId="77777777" w:rsidR="00CE3352" w:rsidRDefault="00CE3352">
      <w:r>
        <w:separator/>
      </w:r>
    </w:p>
  </w:footnote>
  <w:footnote w:type="continuationSeparator" w:id="0">
    <w:p w14:paraId="4E75B89C" w14:textId="77777777" w:rsidR="00CE3352" w:rsidRDefault="00CE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9541" w14:textId="3E7DABE5" w:rsidR="00C33240" w:rsidRPr="00C33240" w:rsidRDefault="00C33240" w:rsidP="00C33240">
    <w:pPr>
      <w:pStyle w:val="Nagwek"/>
      <w:jc w:val="right"/>
      <w:rPr>
        <w:rFonts w:ascii="Palatino Linotype" w:hAnsi="Palatino Linotype"/>
        <w:sz w:val="22"/>
        <w:szCs w:val="22"/>
      </w:rPr>
    </w:pPr>
    <w:r w:rsidRPr="00C33240">
      <w:rPr>
        <w:rFonts w:ascii="Palatino Linotype" w:hAnsi="Palatino Linotype"/>
        <w:sz w:val="22"/>
        <w:szCs w:val="22"/>
      </w:rPr>
      <w:t>Zał</w:t>
    </w:r>
    <w:r w:rsidR="00427298">
      <w:rPr>
        <w:rFonts w:ascii="Palatino Linotype" w:hAnsi="Palatino Linotype"/>
        <w:sz w:val="22"/>
        <w:szCs w:val="22"/>
      </w:rPr>
      <w:t>ącznik</w:t>
    </w:r>
    <w:r w:rsidRPr="00C33240">
      <w:rPr>
        <w:rFonts w:ascii="Palatino Linotype" w:hAnsi="Palatino Linotype"/>
        <w:sz w:val="22"/>
        <w:szCs w:val="22"/>
      </w:rPr>
      <w:t xml:space="preserve"> nr </w:t>
    </w:r>
    <w:r w:rsidR="00793378">
      <w:rPr>
        <w:rFonts w:ascii="Palatino Linotype" w:hAnsi="Palatino Linotype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42C"/>
    <w:multiLevelType w:val="hybridMultilevel"/>
    <w:tmpl w:val="AA88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D3C"/>
    <w:multiLevelType w:val="hybridMultilevel"/>
    <w:tmpl w:val="5794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06AF"/>
    <w:multiLevelType w:val="hybridMultilevel"/>
    <w:tmpl w:val="C39CD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7E28"/>
    <w:multiLevelType w:val="hybridMultilevel"/>
    <w:tmpl w:val="4B9E71FC"/>
    <w:lvl w:ilvl="0" w:tplc="B3DC6E86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23A99"/>
    <w:multiLevelType w:val="hybridMultilevel"/>
    <w:tmpl w:val="C0F4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9BB"/>
    <w:multiLevelType w:val="hybridMultilevel"/>
    <w:tmpl w:val="760081F0"/>
    <w:lvl w:ilvl="0" w:tplc="2D3A8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1023283"/>
    <w:multiLevelType w:val="hybridMultilevel"/>
    <w:tmpl w:val="911EC936"/>
    <w:lvl w:ilvl="0" w:tplc="B13E22F6">
      <w:start w:val="1"/>
      <w:numFmt w:val="decimal"/>
      <w:pStyle w:val="Nagwek1"/>
      <w:lvlText w:val="%1."/>
      <w:lvlJc w:val="left"/>
      <w:pPr>
        <w:ind w:left="4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FF7EB6"/>
    <w:multiLevelType w:val="hybridMultilevel"/>
    <w:tmpl w:val="2EF83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3A43"/>
    <w:multiLevelType w:val="hybridMultilevel"/>
    <w:tmpl w:val="63009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76899"/>
    <w:multiLevelType w:val="hybridMultilevel"/>
    <w:tmpl w:val="A986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FFD"/>
    <w:multiLevelType w:val="hybridMultilevel"/>
    <w:tmpl w:val="B06A75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A7891"/>
    <w:multiLevelType w:val="hybridMultilevel"/>
    <w:tmpl w:val="7B2E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3AB4"/>
    <w:multiLevelType w:val="hybridMultilevel"/>
    <w:tmpl w:val="CFEC4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E39"/>
    <w:multiLevelType w:val="hybridMultilevel"/>
    <w:tmpl w:val="A292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1423"/>
    <w:multiLevelType w:val="hybridMultilevel"/>
    <w:tmpl w:val="38384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867"/>
    <w:multiLevelType w:val="hybridMultilevel"/>
    <w:tmpl w:val="B2F60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86DF0"/>
    <w:multiLevelType w:val="hybridMultilevel"/>
    <w:tmpl w:val="467A1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19AE"/>
    <w:multiLevelType w:val="hybridMultilevel"/>
    <w:tmpl w:val="3F40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7A0E"/>
    <w:multiLevelType w:val="hybridMultilevel"/>
    <w:tmpl w:val="643CC1BC"/>
    <w:lvl w:ilvl="0" w:tplc="B13E22F6">
      <w:start w:val="1"/>
      <w:numFmt w:val="decimal"/>
      <w:lvlText w:val="%1."/>
      <w:lvlJc w:val="left"/>
      <w:pPr>
        <w:ind w:left="4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893"/>
    <w:multiLevelType w:val="hybridMultilevel"/>
    <w:tmpl w:val="86CA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26D7"/>
    <w:multiLevelType w:val="hybridMultilevel"/>
    <w:tmpl w:val="09043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E5468"/>
    <w:multiLevelType w:val="hybridMultilevel"/>
    <w:tmpl w:val="584E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05F0"/>
    <w:multiLevelType w:val="hybridMultilevel"/>
    <w:tmpl w:val="FE12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E2BFB"/>
    <w:multiLevelType w:val="hybridMultilevel"/>
    <w:tmpl w:val="82185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732D8"/>
    <w:multiLevelType w:val="hybridMultilevel"/>
    <w:tmpl w:val="50B490D2"/>
    <w:lvl w:ilvl="0" w:tplc="E49837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B08010C"/>
    <w:multiLevelType w:val="multilevel"/>
    <w:tmpl w:val="C6F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E6ACE"/>
    <w:multiLevelType w:val="hybridMultilevel"/>
    <w:tmpl w:val="0B5C0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C7D7B"/>
    <w:multiLevelType w:val="hybridMultilevel"/>
    <w:tmpl w:val="ACBC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578DE"/>
    <w:multiLevelType w:val="hybridMultilevel"/>
    <w:tmpl w:val="F6CEFCC8"/>
    <w:lvl w:ilvl="0" w:tplc="9CC6F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F5B"/>
    <w:multiLevelType w:val="hybridMultilevel"/>
    <w:tmpl w:val="1BAAAC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78C0"/>
    <w:multiLevelType w:val="hybridMultilevel"/>
    <w:tmpl w:val="892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758B"/>
    <w:multiLevelType w:val="hybridMultilevel"/>
    <w:tmpl w:val="B350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E327F"/>
    <w:multiLevelType w:val="hybridMultilevel"/>
    <w:tmpl w:val="E8D01F96"/>
    <w:lvl w:ilvl="0" w:tplc="B3DC6E86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385E95"/>
    <w:multiLevelType w:val="hybridMultilevel"/>
    <w:tmpl w:val="4808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C1DC0"/>
    <w:multiLevelType w:val="hybridMultilevel"/>
    <w:tmpl w:val="123E5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F2344"/>
    <w:multiLevelType w:val="hybridMultilevel"/>
    <w:tmpl w:val="76B0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B47F1"/>
    <w:multiLevelType w:val="hybridMultilevel"/>
    <w:tmpl w:val="F0F6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0027C"/>
    <w:multiLevelType w:val="hybridMultilevel"/>
    <w:tmpl w:val="E9B448B6"/>
    <w:lvl w:ilvl="0" w:tplc="7E1C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15982">
    <w:abstractNumId w:val="37"/>
  </w:num>
  <w:num w:numId="2" w16cid:durableId="1650669508">
    <w:abstractNumId w:val="6"/>
  </w:num>
  <w:num w:numId="3" w16cid:durableId="1636639644">
    <w:abstractNumId w:val="24"/>
  </w:num>
  <w:num w:numId="4" w16cid:durableId="1363166898">
    <w:abstractNumId w:val="11"/>
  </w:num>
  <w:num w:numId="5" w16cid:durableId="1825928711">
    <w:abstractNumId w:val="19"/>
  </w:num>
  <w:num w:numId="6" w16cid:durableId="1057511072">
    <w:abstractNumId w:val="28"/>
  </w:num>
  <w:num w:numId="7" w16cid:durableId="138154552">
    <w:abstractNumId w:val="4"/>
  </w:num>
  <w:num w:numId="8" w16cid:durableId="326172881">
    <w:abstractNumId w:val="26"/>
  </w:num>
  <w:num w:numId="9" w16cid:durableId="1841698201">
    <w:abstractNumId w:val="36"/>
  </w:num>
  <w:num w:numId="10" w16cid:durableId="841697876">
    <w:abstractNumId w:val="35"/>
  </w:num>
  <w:num w:numId="11" w16cid:durableId="925920009">
    <w:abstractNumId w:val="5"/>
  </w:num>
  <w:num w:numId="12" w16cid:durableId="1984889798">
    <w:abstractNumId w:val="17"/>
  </w:num>
  <w:num w:numId="13" w16cid:durableId="1919363516">
    <w:abstractNumId w:val="15"/>
  </w:num>
  <w:num w:numId="14" w16cid:durableId="1202747709">
    <w:abstractNumId w:val="33"/>
  </w:num>
  <w:num w:numId="15" w16cid:durableId="1883588505">
    <w:abstractNumId w:val="21"/>
  </w:num>
  <w:num w:numId="16" w16cid:durableId="2045865821">
    <w:abstractNumId w:val="18"/>
  </w:num>
  <w:num w:numId="17" w16cid:durableId="114178965">
    <w:abstractNumId w:val="25"/>
  </w:num>
  <w:num w:numId="18" w16cid:durableId="1894123452">
    <w:abstractNumId w:val="7"/>
  </w:num>
  <w:num w:numId="19" w16cid:durableId="1805007141">
    <w:abstractNumId w:val="23"/>
  </w:num>
  <w:num w:numId="20" w16cid:durableId="1934388101">
    <w:abstractNumId w:val="16"/>
  </w:num>
  <w:num w:numId="21" w16cid:durableId="371922784">
    <w:abstractNumId w:val="29"/>
  </w:num>
  <w:num w:numId="22" w16cid:durableId="1972251662">
    <w:abstractNumId w:val="20"/>
  </w:num>
  <w:num w:numId="23" w16cid:durableId="1232278849">
    <w:abstractNumId w:val="0"/>
  </w:num>
  <w:num w:numId="24" w16cid:durableId="105778929">
    <w:abstractNumId w:val="14"/>
  </w:num>
  <w:num w:numId="25" w16cid:durableId="1847787710">
    <w:abstractNumId w:val="10"/>
  </w:num>
  <w:num w:numId="26" w16cid:durableId="786700474">
    <w:abstractNumId w:val="8"/>
  </w:num>
  <w:num w:numId="27" w16cid:durableId="1079061546">
    <w:abstractNumId w:val="13"/>
  </w:num>
  <w:num w:numId="28" w16cid:durableId="325745551">
    <w:abstractNumId w:val="34"/>
  </w:num>
  <w:num w:numId="29" w16cid:durableId="1561092536">
    <w:abstractNumId w:val="22"/>
  </w:num>
  <w:num w:numId="30" w16cid:durableId="727266751">
    <w:abstractNumId w:val="9"/>
  </w:num>
  <w:num w:numId="31" w16cid:durableId="653294952">
    <w:abstractNumId w:val="12"/>
  </w:num>
  <w:num w:numId="32" w16cid:durableId="1393309179">
    <w:abstractNumId w:val="27"/>
  </w:num>
  <w:num w:numId="33" w16cid:durableId="404375427">
    <w:abstractNumId w:val="1"/>
  </w:num>
  <w:num w:numId="34" w16cid:durableId="930818687">
    <w:abstractNumId w:val="31"/>
  </w:num>
  <w:num w:numId="35" w16cid:durableId="2034960198">
    <w:abstractNumId w:val="2"/>
  </w:num>
  <w:num w:numId="36" w16cid:durableId="1194660382">
    <w:abstractNumId w:val="30"/>
  </w:num>
  <w:num w:numId="37" w16cid:durableId="772818949">
    <w:abstractNumId w:val="3"/>
  </w:num>
  <w:num w:numId="38" w16cid:durableId="8455116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1"/>
    <w:rsid w:val="000010FA"/>
    <w:rsid w:val="00004B6B"/>
    <w:rsid w:val="000051DC"/>
    <w:rsid w:val="00006263"/>
    <w:rsid w:val="00022C3C"/>
    <w:rsid w:val="00041F7D"/>
    <w:rsid w:val="000525AC"/>
    <w:rsid w:val="000638DA"/>
    <w:rsid w:val="00071D76"/>
    <w:rsid w:val="00074B2B"/>
    <w:rsid w:val="00095A4C"/>
    <w:rsid w:val="000D0899"/>
    <w:rsid w:val="000D66BA"/>
    <w:rsid w:val="000E6F08"/>
    <w:rsid w:val="000F3CF3"/>
    <w:rsid w:val="000F421C"/>
    <w:rsid w:val="000F757A"/>
    <w:rsid w:val="001043B0"/>
    <w:rsid w:val="00110441"/>
    <w:rsid w:val="00111756"/>
    <w:rsid w:val="00123472"/>
    <w:rsid w:val="00126F79"/>
    <w:rsid w:val="00140F26"/>
    <w:rsid w:val="001440A4"/>
    <w:rsid w:val="00146B8A"/>
    <w:rsid w:val="00151408"/>
    <w:rsid w:val="0015761A"/>
    <w:rsid w:val="00163010"/>
    <w:rsid w:val="001664A4"/>
    <w:rsid w:val="0017301E"/>
    <w:rsid w:val="001802DC"/>
    <w:rsid w:val="00190DDC"/>
    <w:rsid w:val="001A030E"/>
    <w:rsid w:val="001A620D"/>
    <w:rsid w:val="001B37EB"/>
    <w:rsid w:val="001D4895"/>
    <w:rsid w:val="001E2A9F"/>
    <w:rsid w:val="001E5CF0"/>
    <w:rsid w:val="001F5E15"/>
    <w:rsid w:val="00201046"/>
    <w:rsid w:val="00225304"/>
    <w:rsid w:val="00232076"/>
    <w:rsid w:val="00232E9B"/>
    <w:rsid w:val="002351DE"/>
    <w:rsid w:val="002561EF"/>
    <w:rsid w:val="00260EE3"/>
    <w:rsid w:val="00260F5D"/>
    <w:rsid w:val="00266C0A"/>
    <w:rsid w:val="002704DF"/>
    <w:rsid w:val="002765DD"/>
    <w:rsid w:val="00276C05"/>
    <w:rsid w:val="00283502"/>
    <w:rsid w:val="00292A4C"/>
    <w:rsid w:val="00296366"/>
    <w:rsid w:val="002B0CC5"/>
    <w:rsid w:val="002B3439"/>
    <w:rsid w:val="002B7D65"/>
    <w:rsid w:val="002E6130"/>
    <w:rsid w:val="003138B9"/>
    <w:rsid w:val="00326CE2"/>
    <w:rsid w:val="00326E8E"/>
    <w:rsid w:val="00336D2A"/>
    <w:rsid w:val="00337F52"/>
    <w:rsid w:val="00341256"/>
    <w:rsid w:val="00342D5D"/>
    <w:rsid w:val="0034752C"/>
    <w:rsid w:val="0037073C"/>
    <w:rsid w:val="0038147C"/>
    <w:rsid w:val="00386DBD"/>
    <w:rsid w:val="00394E5E"/>
    <w:rsid w:val="003A5F12"/>
    <w:rsid w:val="003B1D16"/>
    <w:rsid w:val="003B3854"/>
    <w:rsid w:val="003B4C04"/>
    <w:rsid w:val="003B6EB7"/>
    <w:rsid w:val="003D1A15"/>
    <w:rsid w:val="003D2186"/>
    <w:rsid w:val="003D339D"/>
    <w:rsid w:val="003D50CB"/>
    <w:rsid w:val="003D7641"/>
    <w:rsid w:val="00427298"/>
    <w:rsid w:val="00445668"/>
    <w:rsid w:val="004459D3"/>
    <w:rsid w:val="004579EA"/>
    <w:rsid w:val="004606A4"/>
    <w:rsid w:val="004745D4"/>
    <w:rsid w:val="0049499E"/>
    <w:rsid w:val="004B36AB"/>
    <w:rsid w:val="004B7D59"/>
    <w:rsid w:val="004C6D2C"/>
    <w:rsid w:val="004E4DA1"/>
    <w:rsid w:val="004E6692"/>
    <w:rsid w:val="004F4EAF"/>
    <w:rsid w:val="004F7FC7"/>
    <w:rsid w:val="00512A3D"/>
    <w:rsid w:val="00514751"/>
    <w:rsid w:val="005370F7"/>
    <w:rsid w:val="00542F27"/>
    <w:rsid w:val="0054525E"/>
    <w:rsid w:val="005513B1"/>
    <w:rsid w:val="00556883"/>
    <w:rsid w:val="00561531"/>
    <w:rsid w:val="0056276C"/>
    <w:rsid w:val="0056452C"/>
    <w:rsid w:val="00576467"/>
    <w:rsid w:val="005950EA"/>
    <w:rsid w:val="005A03B6"/>
    <w:rsid w:val="005A123A"/>
    <w:rsid w:val="005A2DAA"/>
    <w:rsid w:val="005B6521"/>
    <w:rsid w:val="005D008D"/>
    <w:rsid w:val="005D4D12"/>
    <w:rsid w:val="005D6E1D"/>
    <w:rsid w:val="005D7BD0"/>
    <w:rsid w:val="005F2362"/>
    <w:rsid w:val="00601ECC"/>
    <w:rsid w:val="00617CD0"/>
    <w:rsid w:val="00620BDC"/>
    <w:rsid w:val="00625292"/>
    <w:rsid w:val="00631AA7"/>
    <w:rsid w:val="00633B2C"/>
    <w:rsid w:val="00634140"/>
    <w:rsid w:val="006378FE"/>
    <w:rsid w:val="00651D10"/>
    <w:rsid w:val="00653637"/>
    <w:rsid w:val="00654D14"/>
    <w:rsid w:val="00681788"/>
    <w:rsid w:val="00682148"/>
    <w:rsid w:val="006A02AC"/>
    <w:rsid w:val="006B0278"/>
    <w:rsid w:val="006B0D58"/>
    <w:rsid w:val="006B224D"/>
    <w:rsid w:val="006B6AC5"/>
    <w:rsid w:val="006E5A3B"/>
    <w:rsid w:val="006E7399"/>
    <w:rsid w:val="00703E6E"/>
    <w:rsid w:val="0071191A"/>
    <w:rsid w:val="007143EB"/>
    <w:rsid w:val="007245CE"/>
    <w:rsid w:val="00732A6B"/>
    <w:rsid w:val="00735DDD"/>
    <w:rsid w:val="00766C89"/>
    <w:rsid w:val="00770072"/>
    <w:rsid w:val="00774CAE"/>
    <w:rsid w:val="0078064E"/>
    <w:rsid w:val="00793378"/>
    <w:rsid w:val="0079396A"/>
    <w:rsid w:val="00796490"/>
    <w:rsid w:val="007A6292"/>
    <w:rsid w:val="007B21E9"/>
    <w:rsid w:val="007B7384"/>
    <w:rsid w:val="007B7485"/>
    <w:rsid w:val="007C2550"/>
    <w:rsid w:val="007C389E"/>
    <w:rsid w:val="007C5BFF"/>
    <w:rsid w:val="007E3824"/>
    <w:rsid w:val="007F106B"/>
    <w:rsid w:val="007F11C1"/>
    <w:rsid w:val="008160AC"/>
    <w:rsid w:val="008174DC"/>
    <w:rsid w:val="00817578"/>
    <w:rsid w:val="00822FB1"/>
    <w:rsid w:val="008272BF"/>
    <w:rsid w:val="00835D27"/>
    <w:rsid w:val="00837197"/>
    <w:rsid w:val="00856EEA"/>
    <w:rsid w:val="008574F9"/>
    <w:rsid w:val="00872B4F"/>
    <w:rsid w:val="00873F83"/>
    <w:rsid w:val="00883599"/>
    <w:rsid w:val="008841DC"/>
    <w:rsid w:val="00887E1E"/>
    <w:rsid w:val="008B2B2D"/>
    <w:rsid w:val="008B54EA"/>
    <w:rsid w:val="008B6ED9"/>
    <w:rsid w:val="008C21A8"/>
    <w:rsid w:val="008C2451"/>
    <w:rsid w:val="008D591D"/>
    <w:rsid w:val="008E08BE"/>
    <w:rsid w:val="008E7B19"/>
    <w:rsid w:val="008F0B95"/>
    <w:rsid w:val="008F2E18"/>
    <w:rsid w:val="00903D24"/>
    <w:rsid w:val="00910ABA"/>
    <w:rsid w:val="00912A5D"/>
    <w:rsid w:val="0092019D"/>
    <w:rsid w:val="00923D4C"/>
    <w:rsid w:val="00924188"/>
    <w:rsid w:val="0093060F"/>
    <w:rsid w:val="009671BA"/>
    <w:rsid w:val="009B7219"/>
    <w:rsid w:val="009C68F5"/>
    <w:rsid w:val="009E0448"/>
    <w:rsid w:val="009E4029"/>
    <w:rsid w:val="009E7945"/>
    <w:rsid w:val="009F0531"/>
    <w:rsid w:val="009F48E9"/>
    <w:rsid w:val="00A0145B"/>
    <w:rsid w:val="00A10B7E"/>
    <w:rsid w:val="00A20BB5"/>
    <w:rsid w:val="00A213C0"/>
    <w:rsid w:val="00A418A0"/>
    <w:rsid w:val="00A41BAD"/>
    <w:rsid w:val="00A431DB"/>
    <w:rsid w:val="00A449BA"/>
    <w:rsid w:val="00A50B2B"/>
    <w:rsid w:val="00A62EA5"/>
    <w:rsid w:val="00A70D6B"/>
    <w:rsid w:val="00A72A3E"/>
    <w:rsid w:val="00A86A5A"/>
    <w:rsid w:val="00A86BAD"/>
    <w:rsid w:val="00A916C3"/>
    <w:rsid w:val="00A96796"/>
    <w:rsid w:val="00AA0DB0"/>
    <w:rsid w:val="00AA1A32"/>
    <w:rsid w:val="00AA5246"/>
    <w:rsid w:val="00AB088A"/>
    <w:rsid w:val="00AB2B2F"/>
    <w:rsid w:val="00AB71BB"/>
    <w:rsid w:val="00AC0401"/>
    <w:rsid w:val="00AC7984"/>
    <w:rsid w:val="00AD19C3"/>
    <w:rsid w:val="00AE0C18"/>
    <w:rsid w:val="00AE2728"/>
    <w:rsid w:val="00AE497A"/>
    <w:rsid w:val="00AE51D4"/>
    <w:rsid w:val="00AF1A88"/>
    <w:rsid w:val="00B03E05"/>
    <w:rsid w:val="00B1517C"/>
    <w:rsid w:val="00B30C65"/>
    <w:rsid w:val="00B315A5"/>
    <w:rsid w:val="00B5223A"/>
    <w:rsid w:val="00B665D8"/>
    <w:rsid w:val="00B72C3A"/>
    <w:rsid w:val="00B87B34"/>
    <w:rsid w:val="00B97B48"/>
    <w:rsid w:val="00BA7865"/>
    <w:rsid w:val="00BC6D5F"/>
    <w:rsid w:val="00BF0A0C"/>
    <w:rsid w:val="00BF2C04"/>
    <w:rsid w:val="00C20D43"/>
    <w:rsid w:val="00C26161"/>
    <w:rsid w:val="00C270A9"/>
    <w:rsid w:val="00C33240"/>
    <w:rsid w:val="00C358DF"/>
    <w:rsid w:val="00C47C2D"/>
    <w:rsid w:val="00C5245C"/>
    <w:rsid w:val="00C76467"/>
    <w:rsid w:val="00C8150B"/>
    <w:rsid w:val="00C83ECC"/>
    <w:rsid w:val="00C84E80"/>
    <w:rsid w:val="00C92843"/>
    <w:rsid w:val="00C9386A"/>
    <w:rsid w:val="00CB7C8D"/>
    <w:rsid w:val="00CC7A95"/>
    <w:rsid w:val="00CE07A7"/>
    <w:rsid w:val="00CE3352"/>
    <w:rsid w:val="00CF2BB9"/>
    <w:rsid w:val="00D05764"/>
    <w:rsid w:val="00D1178C"/>
    <w:rsid w:val="00D12BCA"/>
    <w:rsid w:val="00D13973"/>
    <w:rsid w:val="00D147B7"/>
    <w:rsid w:val="00D16F8F"/>
    <w:rsid w:val="00D24C96"/>
    <w:rsid w:val="00D41906"/>
    <w:rsid w:val="00D429A8"/>
    <w:rsid w:val="00D54DEF"/>
    <w:rsid w:val="00D667ED"/>
    <w:rsid w:val="00D768C1"/>
    <w:rsid w:val="00DA5474"/>
    <w:rsid w:val="00DA7BB6"/>
    <w:rsid w:val="00DB5096"/>
    <w:rsid w:val="00DB5B23"/>
    <w:rsid w:val="00DB67F3"/>
    <w:rsid w:val="00DF472B"/>
    <w:rsid w:val="00DF52B2"/>
    <w:rsid w:val="00DF62E7"/>
    <w:rsid w:val="00E02B6E"/>
    <w:rsid w:val="00E03708"/>
    <w:rsid w:val="00E11673"/>
    <w:rsid w:val="00E227BF"/>
    <w:rsid w:val="00E22FDD"/>
    <w:rsid w:val="00E363C9"/>
    <w:rsid w:val="00E4511C"/>
    <w:rsid w:val="00E53EB6"/>
    <w:rsid w:val="00E714E7"/>
    <w:rsid w:val="00E72408"/>
    <w:rsid w:val="00E75D64"/>
    <w:rsid w:val="00E86A2C"/>
    <w:rsid w:val="00EA3ABA"/>
    <w:rsid w:val="00EA58E5"/>
    <w:rsid w:val="00EB42D4"/>
    <w:rsid w:val="00EC411F"/>
    <w:rsid w:val="00ED1BCE"/>
    <w:rsid w:val="00EE4363"/>
    <w:rsid w:val="00EF2408"/>
    <w:rsid w:val="00EF4768"/>
    <w:rsid w:val="00EF4A1F"/>
    <w:rsid w:val="00F001BF"/>
    <w:rsid w:val="00F066E9"/>
    <w:rsid w:val="00F20FF4"/>
    <w:rsid w:val="00F2298F"/>
    <w:rsid w:val="00F25F1E"/>
    <w:rsid w:val="00F42C9F"/>
    <w:rsid w:val="00F54D05"/>
    <w:rsid w:val="00F6279D"/>
    <w:rsid w:val="00F66B09"/>
    <w:rsid w:val="00F870A3"/>
    <w:rsid w:val="00F93582"/>
    <w:rsid w:val="00F936FE"/>
    <w:rsid w:val="00FA5A0E"/>
    <w:rsid w:val="00FA71B9"/>
    <w:rsid w:val="00FB7759"/>
    <w:rsid w:val="00FD592B"/>
    <w:rsid w:val="00FD7D4B"/>
    <w:rsid w:val="00FE1964"/>
    <w:rsid w:val="00FE552D"/>
    <w:rsid w:val="00FE75C9"/>
    <w:rsid w:val="00FF44A0"/>
    <w:rsid w:val="00FF58A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2D9B0"/>
  <w15:chartTrackingRefBased/>
  <w15:docId w15:val="{7CD569BD-193D-4E75-9511-F3349238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A4C"/>
    <w:pPr>
      <w:keepNext/>
      <w:numPr>
        <w:numId w:val="2"/>
      </w:numPr>
      <w:suppressAutoHyphens/>
      <w:outlineLvl w:val="0"/>
    </w:pPr>
    <w:rPr>
      <w:rFonts w:ascii="Arial" w:hAnsi="Arial" w:cs="Arial"/>
      <w:b/>
      <w:bCs/>
      <w:lang w:val="de-DE" w:eastAsia="ar-SA"/>
    </w:rPr>
  </w:style>
  <w:style w:type="paragraph" w:styleId="Nagwek5">
    <w:name w:val="heading 5"/>
    <w:basedOn w:val="Normalny"/>
    <w:next w:val="Normalny"/>
    <w:link w:val="Nagwek5Znak"/>
    <w:qFormat/>
    <w:rsid w:val="00292A4C"/>
    <w:pPr>
      <w:keepNext/>
      <w:suppressAutoHyphens/>
      <w:ind w:left="-360" w:right="-470"/>
      <w:jc w:val="center"/>
      <w:outlineLvl w:val="4"/>
    </w:pPr>
    <w:rPr>
      <w:rFonts w:ascii="Arial" w:hAnsi="Arial" w:cs="Arial"/>
      <w:b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4DA1"/>
    <w:rPr>
      <w:color w:val="0000FF"/>
      <w:u w:val="single"/>
    </w:rPr>
  </w:style>
  <w:style w:type="paragraph" w:styleId="Tekstdymka">
    <w:name w:val="Balloon Text"/>
    <w:basedOn w:val="Normalny"/>
    <w:semiHidden/>
    <w:rsid w:val="004E4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6E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6EB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92A4C"/>
    <w:rPr>
      <w:rFonts w:ascii="Arial" w:hAnsi="Arial" w:cs="Arial"/>
      <w:b/>
      <w:bCs/>
      <w:sz w:val="24"/>
      <w:szCs w:val="24"/>
      <w:lang w:val="de-DE" w:eastAsia="ar-SA"/>
    </w:rPr>
  </w:style>
  <w:style w:type="character" w:customStyle="1" w:styleId="Nagwek5Znak">
    <w:name w:val="Nagłówek 5 Znak"/>
    <w:link w:val="Nagwek5"/>
    <w:rsid w:val="00292A4C"/>
    <w:rPr>
      <w:rFonts w:ascii="Arial" w:hAnsi="Arial" w:cs="Arial"/>
      <w:b/>
      <w:sz w:val="28"/>
      <w:szCs w:val="22"/>
      <w:u w:val="single"/>
      <w:lang w:eastAsia="ar-SA"/>
    </w:rPr>
  </w:style>
  <w:style w:type="character" w:customStyle="1" w:styleId="NagwekZnak">
    <w:name w:val="Nagłówek Znak"/>
    <w:link w:val="Nagwek"/>
    <w:rsid w:val="00292A4C"/>
    <w:rPr>
      <w:sz w:val="24"/>
      <w:szCs w:val="24"/>
    </w:rPr>
  </w:style>
  <w:style w:type="paragraph" w:styleId="NormalnyWeb">
    <w:name w:val="Normal (Web)"/>
    <w:basedOn w:val="Normalny"/>
    <w:rsid w:val="00292A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276C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6C05"/>
  </w:style>
  <w:style w:type="paragraph" w:styleId="Tematkomentarza">
    <w:name w:val="annotation subject"/>
    <w:basedOn w:val="Tekstkomentarza"/>
    <w:next w:val="Tekstkomentarza"/>
    <w:link w:val="TematkomentarzaZnak"/>
    <w:rsid w:val="00276C05"/>
    <w:rPr>
      <w:b/>
      <w:bCs/>
    </w:rPr>
  </w:style>
  <w:style w:type="character" w:customStyle="1" w:styleId="TematkomentarzaZnak">
    <w:name w:val="Temat komentarza Znak"/>
    <w:link w:val="Tematkomentarza"/>
    <w:rsid w:val="00276C05"/>
    <w:rPr>
      <w:b/>
      <w:bCs/>
    </w:rPr>
  </w:style>
  <w:style w:type="paragraph" w:styleId="Bezodstpw">
    <w:name w:val="No Spacing"/>
    <w:uiPriority w:val="1"/>
    <w:qFormat/>
    <w:rsid w:val="00342D5D"/>
    <w:rPr>
      <w:sz w:val="24"/>
      <w:szCs w:val="24"/>
    </w:rPr>
  </w:style>
  <w:style w:type="table" w:styleId="Tabela-Siatka">
    <w:name w:val="Table Grid"/>
    <w:basedOn w:val="Standardowy"/>
    <w:uiPriority w:val="39"/>
    <w:rsid w:val="004272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72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933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3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lisz@poznan.wiih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znan.wiih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pila@poznan.wiih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.leszno@poznan.wiih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konin@poznan.wiih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59A9-9460-47AC-ACDD-846851D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7378</CharactersWithSpaces>
  <SharedDoc>false</SharedDoc>
  <HLinks>
    <vt:vector size="30" baseType="variant">
      <vt:variant>
        <vt:i4>4849787</vt:i4>
      </vt:variant>
      <vt:variant>
        <vt:i4>12</vt:i4>
      </vt:variant>
      <vt:variant>
        <vt:i4>0</vt:i4>
      </vt:variant>
      <vt:variant>
        <vt:i4>5</vt:i4>
      </vt:variant>
      <vt:variant>
        <vt:lpwstr>mailto:iod@poznan.wiih.gov.pl</vt:lpwstr>
      </vt:variant>
      <vt:variant>
        <vt:lpwstr/>
      </vt:variant>
      <vt:variant>
        <vt:i4>2621513</vt:i4>
      </vt:variant>
      <vt:variant>
        <vt:i4>9</vt:i4>
      </vt:variant>
      <vt:variant>
        <vt:i4>0</vt:i4>
      </vt:variant>
      <vt:variant>
        <vt:i4>5</vt:i4>
      </vt:variant>
      <vt:variant>
        <vt:lpwstr>mailto:d.pila@poznan.wiih.gov.pl</vt:lpwstr>
      </vt:variant>
      <vt:variant>
        <vt:lpwstr/>
      </vt:variant>
      <vt:variant>
        <vt:i4>4522033</vt:i4>
      </vt:variant>
      <vt:variant>
        <vt:i4>6</vt:i4>
      </vt:variant>
      <vt:variant>
        <vt:i4>0</vt:i4>
      </vt:variant>
      <vt:variant>
        <vt:i4>5</vt:i4>
      </vt:variant>
      <vt:variant>
        <vt:lpwstr>mailto:d.leszno@poznan.wiih.gov.pl</vt:lpwstr>
      </vt:variant>
      <vt:variant>
        <vt:lpwstr/>
      </vt:variant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mailto:d.konin@poznan.wiih.gov.pl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mailto:d.kalisz@poznan.wiih.gov.pl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ola</dc:creator>
  <cp:keywords/>
  <cp:lastModifiedBy>Grzegorz Lis</cp:lastModifiedBy>
  <cp:revision>4</cp:revision>
  <cp:lastPrinted>2021-09-10T11:02:00Z</cp:lastPrinted>
  <dcterms:created xsi:type="dcterms:W3CDTF">2024-09-30T05:53:00Z</dcterms:created>
  <dcterms:modified xsi:type="dcterms:W3CDTF">2024-09-30T06:20:00Z</dcterms:modified>
</cp:coreProperties>
</file>